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E2A" w:rsidRDefault="00CF7BF5" w:rsidP="00C86765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 w:rsidRPr="00547D52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RU en C</w:t>
      </w:r>
      <w:r w:rsidR="00D917A9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ONSEIL DE SURVEILLANCE : </w:t>
      </w:r>
    </w:p>
    <w:p w:rsidR="008F7EDF" w:rsidRDefault="00D917A9" w:rsidP="00C86765">
      <w:pPr>
        <w:jc w:val="center"/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</w:pPr>
      <w:r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LA PLACE DU RU DANS LA STRA</w:t>
      </w:r>
      <w:r w:rsidR="00E063B6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>TEGIE DE</w:t>
      </w:r>
      <w:r w:rsidR="00E54051">
        <w:rPr>
          <w:rFonts w:ascii="Century Gothic" w:eastAsia="Calibri" w:hAnsi="Century Gothic" w:cs="Arial"/>
          <w:b/>
          <w:color w:val="302980"/>
          <w:sz w:val="36"/>
          <w:szCs w:val="36"/>
          <w:lang w:eastAsia="en-US"/>
        </w:rPr>
        <w:t xml:space="preserve"> L’HOPITAL</w:t>
      </w:r>
    </w:p>
    <w:p w:rsidR="00557A7F" w:rsidRPr="001B2EBC" w:rsidRDefault="001B2EBC" w:rsidP="00986189">
      <w:pPr>
        <w:jc w:val="center"/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</w:pPr>
      <w:r w:rsidRPr="001B2EBC"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  <w:t>BULLETIN</w:t>
      </w:r>
      <w:r w:rsidR="00E063B6">
        <w:rPr>
          <w:rFonts w:ascii="Century Gothic" w:eastAsia="Calibri" w:hAnsi="Century Gothic" w:cs="Arial"/>
          <w:b/>
          <w:color w:val="FF0000"/>
          <w:sz w:val="36"/>
          <w:szCs w:val="36"/>
          <w:lang w:eastAsia="en-US"/>
        </w:rPr>
        <w:t xml:space="preserve"> D’INSCRIPTION</w:t>
      </w:r>
    </w:p>
    <w:p w:rsidR="008F7EDF" w:rsidRPr="00AF0453" w:rsidRDefault="008F7EDF" w:rsidP="006D4D0E">
      <w:pPr>
        <w:rPr>
          <w:rFonts w:ascii="Century Gothic" w:hAnsi="Century Gothic" w:cs="Arial"/>
          <w:b/>
          <w:color w:val="002060"/>
          <w:sz w:val="28"/>
          <w:szCs w:val="16"/>
        </w:rPr>
      </w:pPr>
    </w:p>
    <w:p w:rsidR="008F7EDF" w:rsidRPr="006D4D0E" w:rsidRDefault="00547D52" w:rsidP="008212A5">
      <w:pPr>
        <w:ind w:left="-142"/>
        <w:rPr>
          <w:rFonts w:ascii="Arial" w:hAnsi="Arial" w:cs="Arial"/>
          <w:sz w:val="22"/>
          <w:szCs w:val="22"/>
          <w:lang w:val="pt-BR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val="pt-BR" w:eastAsia="en-US"/>
        </w:rPr>
        <w:t>Date :</w:t>
      </w:r>
      <w:r w:rsidR="008019A1" w:rsidRPr="006D4D0E">
        <w:rPr>
          <w:rFonts w:ascii="Arial" w:hAnsi="Arial" w:cs="Arial"/>
          <w:b/>
          <w:color w:val="002060"/>
          <w:sz w:val="22"/>
          <w:szCs w:val="22"/>
          <w:lang w:val="pt-BR"/>
        </w:rPr>
        <w:t xml:space="preserve"> </w:t>
      </w:r>
      <w:r w:rsidR="00E92BBB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06/11/2020</w:t>
      </w:r>
      <w:r w:rsidR="008019A1" w:rsidRPr="006D4D0E">
        <w:rPr>
          <w:rFonts w:ascii="Arial" w:hAnsi="Arial" w:cs="Arial"/>
          <w:b/>
          <w:color w:val="002060"/>
          <w:sz w:val="22"/>
          <w:szCs w:val="22"/>
          <w:lang w:val="pt-BR"/>
        </w:rPr>
        <w:t>,</w:t>
      </w:r>
      <w:r w:rsidR="008019A1" w:rsidRPr="006D4D0E">
        <w:rPr>
          <w:rFonts w:ascii="Arial" w:hAnsi="Arial" w:cs="Arial"/>
          <w:b/>
          <w:sz w:val="22"/>
          <w:szCs w:val="22"/>
          <w:lang w:val="pt-BR"/>
        </w:rPr>
        <w:t xml:space="preserve"> de 9 h 30 </w:t>
      </w:r>
      <w:r w:rsidR="008F7EDF" w:rsidRPr="006D4D0E">
        <w:rPr>
          <w:rFonts w:ascii="Arial" w:hAnsi="Arial" w:cs="Arial"/>
          <w:b/>
          <w:bCs/>
          <w:sz w:val="22"/>
          <w:szCs w:val="22"/>
          <w:lang w:val="pt-BR"/>
        </w:rPr>
        <w:t>à 17h00</w:t>
      </w:r>
    </w:p>
    <w:p w:rsidR="008F7EDF" w:rsidRPr="006D4D0E" w:rsidRDefault="008F7EDF" w:rsidP="008212A5">
      <w:pPr>
        <w:ind w:left="-142"/>
        <w:rPr>
          <w:rFonts w:ascii="Arial" w:hAnsi="Arial" w:cs="Arial"/>
          <w:b/>
          <w:sz w:val="22"/>
          <w:szCs w:val="22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Lieu :</w:t>
      </w:r>
      <w:r w:rsidRPr="006D4D0E">
        <w:rPr>
          <w:rFonts w:ascii="Arial" w:hAnsi="Arial" w:cs="Arial"/>
          <w:b/>
          <w:color w:val="268631"/>
          <w:sz w:val="22"/>
          <w:szCs w:val="22"/>
        </w:rPr>
        <w:t xml:space="preserve"> </w:t>
      </w:r>
      <w:r w:rsidR="002D15E8" w:rsidRPr="00610444">
        <w:rPr>
          <w:rFonts w:ascii="Arial" w:eastAsia="Calibri" w:hAnsi="Arial" w:cs="Arial"/>
          <w:b/>
          <w:color w:val="268631"/>
          <w:sz w:val="23"/>
          <w:szCs w:val="23"/>
          <w:lang w:eastAsia="en-US"/>
        </w:rPr>
        <w:t xml:space="preserve"> </w:t>
      </w:r>
      <w:r w:rsidR="00E92BBB" w:rsidRPr="00E92BBB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>ARRAS</w:t>
      </w:r>
      <w:r w:rsidR="00E92BBB">
        <w:rPr>
          <w:rFonts w:ascii="Arial" w:eastAsia="Calibri" w:hAnsi="Arial" w:cs="Arial"/>
          <w:b/>
          <w:color w:val="CC543B"/>
          <w:sz w:val="23"/>
          <w:szCs w:val="23"/>
          <w:lang w:val="pt-BR" w:eastAsia="en-US"/>
        </w:rPr>
        <w:t xml:space="preserve"> </w:t>
      </w:r>
      <w:r w:rsidR="00E92BBB">
        <w:rPr>
          <w:rFonts w:ascii="Arial" w:hAnsi="Arial" w:cs="Arial"/>
          <w:b/>
          <w:i/>
          <w:sz w:val="22"/>
          <w:szCs w:val="22"/>
        </w:rPr>
        <w:t>(le lieu précis vous sera communiqué lors de la confirmation d’inscription)</w:t>
      </w:r>
    </w:p>
    <w:p w:rsidR="006D4D0E" w:rsidRPr="006D4D0E" w:rsidRDefault="006D4D0E" w:rsidP="008212A5">
      <w:pPr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Durée :</w:t>
      </w:r>
      <w:r w:rsidRPr="006D4D0E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  <w:r w:rsidRPr="006D4D0E">
        <w:rPr>
          <w:rFonts w:ascii="Arial" w:eastAsia="Calibri" w:hAnsi="Arial" w:cs="Arial"/>
          <w:b/>
          <w:sz w:val="22"/>
          <w:szCs w:val="22"/>
          <w:lang w:eastAsia="en-US"/>
        </w:rPr>
        <w:t>1 jour</w:t>
      </w:r>
      <w:r w:rsidRPr="006D4D0E">
        <w:rPr>
          <w:rFonts w:ascii="Arial" w:eastAsia="Calibri" w:hAnsi="Arial" w:cs="Arial"/>
          <w:b/>
          <w:color w:val="268631"/>
          <w:sz w:val="22"/>
          <w:szCs w:val="22"/>
          <w:lang w:eastAsia="en-US"/>
        </w:rPr>
        <w:t xml:space="preserve"> </w:t>
      </w:r>
    </w:p>
    <w:p w:rsidR="008F7EDF" w:rsidRPr="006D4D0E" w:rsidRDefault="008F7EDF" w:rsidP="008212A5">
      <w:pPr>
        <w:ind w:left="-142"/>
        <w:rPr>
          <w:rFonts w:ascii="Arial" w:hAnsi="Arial" w:cs="Arial"/>
          <w:b/>
          <w:sz w:val="22"/>
          <w:szCs w:val="22"/>
        </w:rPr>
      </w:pPr>
      <w:r w:rsidRPr="006D4D0E">
        <w:rPr>
          <w:rFonts w:ascii="Arial" w:eastAsia="Calibri" w:hAnsi="Arial" w:cs="Arial"/>
          <w:b/>
          <w:color w:val="3EA5B1"/>
          <w:sz w:val="22"/>
          <w:szCs w:val="22"/>
          <w:lang w:eastAsia="en-US"/>
        </w:rPr>
        <w:t>Coût :</w:t>
      </w:r>
      <w:r w:rsidR="006D4D0E">
        <w:rPr>
          <w:rFonts w:ascii="Arial" w:hAnsi="Arial" w:cs="Arial"/>
          <w:sz w:val="22"/>
          <w:szCs w:val="22"/>
        </w:rPr>
        <w:t xml:space="preserve"> </w:t>
      </w:r>
      <w:r w:rsidRPr="006D4D0E">
        <w:rPr>
          <w:rFonts w:ascii="Arial" w:hAnsi="Arial" w:cs="Arial"/>
          <w:b/>
          <w:sz w:val="22"/>
          <w:szCs w:val="22"/>
        </w:rPr>
        <w:t>gratuit pour les représentants des usagers membres des associations adhérentes de France Assos Santé.</w:t>
      </w:r>
    </w:p>
    <w:p w:rsidR="008F7EDF" w:rsidRPr="00CA3869" w:rsidRDefault="008F7EDF" w:rsidP="008212A5">
      <w:pPr>
        <w:ind w:left="-142"/>
        <w:rPr>
          <w:rFonts w:ascii="Arial" w:hAnsi="Arial" w:cs="Arial"/>
          <w:b/>
          <w:color w:val="268631"/>
          <w:sz w:val="22"/>
        </w:rPr>
      </w:pPr>
    </w:p>
    <w:p w:rsidR="00A604BC" w:rsidRPr="00852F6F" w:rsidRDefault="00C20023" w:rsidP="008212A5">
      <w:pPr>
        <w:shd w:val="clear" w:color="auto" w:fill="FFFFFF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852F6F">
        <w:rPr>
          <w:rFonts w:ascii="Arial" w:eastAsia="Calibri" w:hAnsi="Arial" w:cs="Arial"/>
          <w:sz w:val="22"/>
          <w:szCs w:val="22"/>
          <w:lang w:eastAsia="en-US"/>
        </w:rPr>
        <w:t>« </w:t>
      </w:r>
      <w:r w:rsidR="001466D4">
        <w:rPr>
          <w:rFonts w:ascii="Arial" w:eastAsia="Calibri" w:hAnsi="Arial" w:cs="Arial"/>
          <w:sz w:val="22"/>
          <w:szCs w:val="22"/>
          <w:lang w:eastAsia="en-US"/>
        </w:rPr>
        <w:t>Je suis RU en Conseil de Surveillance</w:t>
      </w:r>
      <w:r w:rsidR="00A604BC" w:rsidRPr="00852F6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13C91" w:rsidRPr="00852F6F">
        <w:rPr>
          <w:rFonts w:ascii="Arial" w:eastAsia="Calibri" w:hAnsi="Arial" w:cs="Arial"/>
          <w:sz w:val="22"/>
          <w:szCs w:val="22"/>
          <w:lang w:eastAsia="en-US"/>
        </w:rPr>
        <w:t xml:space="preserve">et je 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voudrais </w:t>
      </w:r>
      <w:r w:rsidR="00073533">
        <w:rPr>
          <w:rFonts w:ascii="Arial" w:eastAsia="Calibri" w:hAnsi="Arial" w:cs="Arial"/>
          <w:sz w:val="22"/>
          <w:szCs w:val="22"/>
          <w:lang w:eastAsia="en-US"/>
        </w:rPr>
        <w:t xml:space="preserve">mieux comprendre comment y porter la voix </w:t>
      </w:r>
      <w:r w:rsidR="00160D80">
        <w:rPr>
          <w:rFonts w:ascii="Arial" w:eastAsia="Calibri" w:hAnsi="Arial" w:cs="Arial"/>
          <w:sz w:val="22"/>
          <w:szCs w:val="22"/>
          <w:lang w:eastAsia="en-US"/>
        </w:rPr>
        <w:t xml:space="preserve">et les intérêts </w:t>
      </w:r>
      <w:r w:rsidR="00073533">
        <w:rPr>
          <w:rFonts w:ascii="Arial" w:eastAsia="Calibri" w:hAnsi="Arial" w:cs="Arial"/>
          <w:sz w:val="22"/>
          <w:szCs w:val="22"/>
          <w:lang w:eastAsia="en-US"/>
        </w:rPr>
        <w:t>des usagers</w:t>
      </w:r>
      <w:r w:rsidR="00C141A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1F5A86" w:rsidRDefault="00C141A0" w:rsidP="008212A5">
      <w:pPr>
        <w:shd w:val="clear" w:color="auto" w:fill="FFFFFF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Cette instance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 est bien complexe à appréhe</w:t>
      </w:r>
      <w:r w:rsidR="00DF659F">
        <w:rPr>
          <w:rFonts w:ascii="Arial" w:eastAsia="Calibri" w:hAnsi="Arial" w:cs="Arial"/>
          <w:sz w:val="22"/>
          <w:szCs w:val="22"/>
          <w:lang w:eastAsia="en-US"/>
        </w:rPr>
        <w:t>nder :</w:t>
      </w:r>
      <w:r w:rsidR="000E112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659F" w:rsidRPr="00DF659F">
        <w:rPr>
          <w:rFonts w:ascii="Arial" w:eastAsia="Calibri" w:hAnsi="Arial" w:cs="Arial"/>
          <w:sz w:val="22"/>
          <w:szCs w:val="22"/>
          <w:lang w:eastAsia="en-US"/>
        </w:rPr>
        <w:t>comment me positionner vis à vis de mes interlocuteurs</w:t>
      </w:r>
      <w:r w:rsidR="00B82BE4">
        <w:rPr>
          <w:rFonts w:ascii="Arial" w:eastAsia="Calibri" w:hAnsi="Arial" w:cs="Arial"/>
          <w:sz w:val="22"/>
          <w:szCs w:val="22"/>
          <w:lang w:eastAsia="en-US"/>
        </w:rPr>
        <w:t xml:space="preserve">, et </w:t>
      </w:r>
      <w:r w:rsidR="00C01567">
        <w:rPr>
          <w:rFonts w:ascii="Arial" w:eastAsia="Calibri" w:hAnsi="Arial" w:cs="Arial"/>
          <w:sz w:val="22"/>
          <w:szCs w:val="22"/>
          <w:lang w:eastAsia="en-US"/>
        </w:rPr>
        <w:t xml:space="preserve">comment </w:t>
      </w:r>
      <w:r w:rsidR="00B82BE4">
        <w:rPr>
          <w:rFonts w:ascii="Arial" w:eastAsia="Calibri" w:hAnsi="Arial" w:cs="Arial"/>
          <w:sz w:val="22"/>
          <w:szCs w:val="22"/>
          <w:lang w:eastAsia="en-US"/>
        </w:rPr>
        <w:t xml:space="preserve">préparer les réunions avec </w:t>
      </w:r>
      <w:r w:rsidR="000E1129">
        <w:rPr>
          <w:rFonts w:ascii="Arial" w:eastAsia="Calibri" w:hAnsi="Arial" w:cs="Arial"/>
          <w:sz w:val="22"/>
          <w:szCs w:val="22"/>
          <w:lang w:eastAsia="en-US"/>
        </w:rPr>
        <w:t>les nombreux documents</w:t>
      </w:r>
      <w:r w:rsidR="00160D80">
        <w:rPr>
          <w:rFonts w:ascii="Arial" w:eastAsia="Calibri" w:hAnsi="Arial" w:cs="Arial"/>
          <w:sz w:val="22"/>
          <w:szCs w:val="22"/>
          <w:lang w:eastAsia="en-US"/>
        </w:rPr>
        <w:t xml:space="preserve"> qui me sont communiqué</w:t>
      </w:r>
      <w:r w:rsidR="001F5A86" w:rsidRPr="00852F6F">
        <w:rPr>
          <w:rFonts w:ascii="Arial" w:eastAsia="Calibri" w:hAnsi="Arial" w:cs="Arial"/>
          <w:sz w:val="22"/>
          <w:szCs w:val="22"/>
          <w:lang w:eastAsia="en-US"/>
        </w:rPr>
        <w:t xml:space="preserve">s. </w:t>
      </w:r>
      <w:r w:rsidR="00C01567">
        <w:rPr>
          <w:rFonts w:ascii="Arial" w:eastAsia="Calibri" w:hAnsi="Arial" w:cs="Arial"/>
          <w:sz w:val="22"/>
          <w:szCs w:val="22"/>
          <w:lang w:eastAsia="en-US"/>
        </w:rPr>
        <w:t>Quels sont les sujets sur lesquels m’exprimer ?</w:t>
      </w:r>
      <w:r w:rsidR="00C20023" w:rsidRPr="00852F6F">
        <w:rPr>
          <w:rFonts w:ascii="Arial" w:eastAsia="Calibri" w:hAnsi="Arial" w:cs="Arial"/>
          <w:sz w:val="22"/>
          <w:szCs w:val="22"/>
          <w:lang w:eastAsia="en-US"/>
        </w:rPr>
        <w:t>»</w:t>
      </w:r>
    </w:p>
    <w:p w:rsidR="00852F6F" w:rsidRPr="005E204C" w:rsidRDefault="00852F6F" w:rsidP="008212A5">
      <w:pPr>
        <w:shd w:val="clear" w:color="auto" w:fill="FFFFFF"/>
        <w:ind w:left="-142"/>
        <w:rPr>
          <w:rFonts w:ascii="Arial" w:eastAsia="Calibri" w:hAnsi="Arial" w:cs="Arial"/>
          <w:sz w:val="10"/>
          <w:szCs w:val="22"/>
          <w:lang w:eastAsia="en-US"/>
        </w:rPr>
      </w:pPr>
    </w:p>
    <w:p w:rsidR="005F5299" w:rsidRPr="001059CC" w:rsidRDefault="008F7EDF" w:rsidP="008212A5">
      <w:pPr>
        <w:shd w:val="clear" w:color="auto" w:fill="FFFFFF"/>
        <w:ind w:left="-142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France Assos Santé vous propose 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 journée de formation pour </w:t>
      </w:r>
      <w:r w:rsidR="001059CC">
        <w:rPr>
          <w:rFonts w:ascii="Arial" w:eastAsia="Calibri" w:hAnsi="Arial" w:cs="Arial"/>
          <w:b/>
          <w:sz w:val="22"/>
          <w:szCs w:val="22"/>
          <w:lang w:eastAsia="en-US"/>
        </w:rPr>
        <w:t xml:space="preserve">appréhender les enjeux et le 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>fonctionnement de cette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 xml:space="preserve"> instance</w:t>
      </w:r>
      <w:r w:rsidR="00A071F5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, vous donner les outils pour travailler sur les sujets qui lui sont soumis, et vous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permettre de travailler avec les autres 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 xml:space="preserve">acteurs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>de l’établissement. Le</w:t>
      </w:r>
      <w:r w:rsidR="00C53FB3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s RU </w:t>
      </w:r>
      <w:r w:rsidR="005F5299" w:rsidRPr="00852F6F">
        <w:rPr>
          <w:rFonts w:ascii="Arial" w:eastAsia="Calibri" w:hAnsi="Arial" w:cs="Arial"/>
          <w:b/>
          <w:sz w:val="22"/>
          <w:szCs w:val="22"/>
          <w:lang w:eastAsia="en-US"/>
        </w:rPr>
        <w:t xml:space="preserve">pourront y trouver des éléments pour </w:t>
      </w:r>
      <w:r w:rsidR="002B01B6">
        <w:rPr>
          <w:rFonts w:ascii="Arial" w:eastAsia="Calibri" w:hAnsi="Arial" w:cs="Arial"/>
          <w:b/>
          <w:sz w:val="22"/>
          <w:szCs w:val="22"/>
          <w:lang w:eastAsia="en-US"/>
        </w:rPr>
        <w:t>faire avancer la cause des usagers</w:t>
      </w:r>
      <w:r w:rsidR="00495755" w:rsidRPr="00852F6F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95755" w:rsidRPr="00852F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95755" w:rsidRPr="005E204C" w:rsidRDefault="00495755" w:rsidP="008212A5">
      <w:pPr>
        <w:shd w:val="clear" w:color="auto" w:fill="FFFFFF"/>
        <w:ind w:left="-142"/>
        <w:jc w:val="center"/>
        <w:rPr>
          <w:rFonts w:ascii="Arial" w:hAnsi="Arial" w:cs="Arial"/>
          <w:b/>
          <w:color w:val="002060"/>
          <w:sz w:val="14"/>
        </w:rPr>
      </w:pPr>
    </w:p>
    <w:p w:rsidR="008F7EDF" w:rsidRDefault="00495755" w:rsidP="006375C8">
      <w:pPr>
        <w:shd w:val="clear" w:color="auto" w:fill="FFFFFF"/>
        <w:ind w:left="-142"/>
        <w:rPr>
          <w:rFonts w:ascii="Arial" w:hAnsi="Arial" w:cs="Arial"/>
          <w:b/>
          <w:color w:val="000000" w:themeColor="text1"/>
          <w:sz w:val="20"/>
          <w:szCs w:val="20"/>
        </w:rPr>
      </w:pPr>
      <w:r w:rsidRP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MERCI DE NOUS </w:t>
      </w:r>
      <w:r w:rsidR="001059CC" w:rsidRPr="00FF5262">
        <w:rPr>
          <w:rFonts w:ascii="Arial" w:hAnsi="Arial" w:cs="Arial"/>
          <w:b/>
          <w:color w:val="000000" w:themeColor="text1"/>
          <w:sz w:val="20"/>
          <w:szCs w:val="20"/>
        </w:rPr>
        <w:t>ENVOYER EN AMONT C</w:t>
      </w:r>
      <w:r w:rsid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E QUI EST DEMANDE DANS LA PHASE </w:t>
      </w:r>
      <w:r w:rsidR="001059CC" w:rsidRPr="00FF5262">
        <w:rPr>
          <w:rFonts w:ascii="Arial" w:hAnsi="Arial" w:cs="Arial"/>
          <w:b/>
          <w:color w:val="000000" w:themeColor="text1"/>
          <w:sz w:val="20"/>
          <w:szCs w:val="20"/>
        </w:rPr>
        <w:t xml:space="preserve">PREPARATOIRE </w:t>
      </w:r>
    </w:p>
    <w:p w:rsidR="006375C8" w:rsidRPr="00FF5262" w:rsidRDefault="006375C8" w:rsidP="006375C8">
      <w:pPr>
        <w:shd w:val="clear" w:color="auto" w:fill="FFFFFF"/>
        <w:ind w:left="-142"/>
        <w:rPr>
          <w:rFonts w:ascii="Arial" w:hAnsi="Arial" w:cs="Arial"/>
          <w:color w:val="000000" w:themeColor="text1"/>
          <w:sz w:val="20"/>
          <w:szCs w:val="20"/>
        </w:rPr>
      </w:pPr>
    </w:p>
    <w:p w:rsidR="008F7EDF" w:rsidRPr="00DB759A" w:rsidRDefault="005E204C" w:rsidP="009C14CD">
      <w:pPr>
        <w:suppressAutoHyphens w:val="0"/>
        <w:spacing w:after="200" w:line="276" w:lineRule="auto"/>
        <w:jc w:val="both"/>
        <w:rPr>
          <w:rFonts w:ascii="Arial" w:hAnsi="Arial" w:cs="Arial"/>
          <w:b/>
          <w:color w:val="002060"/>
        </w:rPr>
      </w:pPr>
      <w:r w:rsidRPr="00DB759A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F618BA" wp14:editId="74106800">
                <wp:simplePos x="0" y="0"/>
                <wp:positionH relativeFrom="column">
                  <wp:posOffset>-114935</wp:posOffset>
                </wp:positionH>
                <wp:positionV relativeFrom="paragraph">
                  <wp:posOffset>6350</wp:posOffset>
                </wp:positionV>
                <wp:extent cx="2057400" cy="4351020"/>
                <wp:effectExtent l="0" t="0" r="19050" b="1143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51020"/>
                        </a:xfrm>
                        <a:prstGeom prst="rect">
                          <a:avLst/>
                        </a:prstGeom>
                        <a:solidFill>
                          <a:srgbClr val="EAF7F8"/>
                        </a:solidFill>
                        <a:ln w="12700">
                          <a:solidFill>
                            <a:srgbClr val="30298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Public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 en établissement public de santé siégeant en conseil de surveillance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3B4D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Membres des associations adhérentes de France Assos Santé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Niveau débutant ou expérimenté</w:t>
                            </w:r>
                          </w:p>
                          <w:p w:rsidR="00B83B4D" w:rsidRPr="00C6404D" w:rsidRDefault="00B83B4D" w:rsidP="008F7ED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 préférence, avoir suivi RU en Commission des usagers et RU et système de santé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Méthodes pédagogiques</w:t>
                            </w:r>
                          </w:p>
                          <w:p w:rsidR="00B83B4D" w:rsidRPr="001B2EBC" w:rsidRDefault="00B83B4D" w:rsidP="008F7E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Alternance d’exercices théoriques et pratiques, mise en situation</w:t>
                            </w:r>
                            <w:r w:rsidR="006926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 travers d’</w:t>
                            </w:r>
                            <w:r w:rsidR="00C867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exercices pratiques</w:t>
                            </w:r>
                            <w:r w:rsidRPr="001B2E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83B4D" w:rsidRPr="001B2EBC" w:rsidRDefault="00B83B4D" w:rsidP="008F7E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B83B4D" w:rsidRPr="00BF33C8" w:rsidRDefault="00B83B4D" w:rsidP="00986189">
                            <w:pPr>
                              <w:suppressAutoHyphens w:val="0"/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F33C8">
                              <w:rPr>
                                <w:rFonts w:ascii="Arial" w:eastAsia="Calibri" w:hAnsi="Arial" w:cs="Arial"/>
                                <w:b/>
                                <w:color w:val="302980"/>
                                <w:sz w:val="20"/>
                                <w:szCs w:val="20"/>
                                <w:lang w:eastAsia="en-US"/>
                              </w:rPr>
                              <w:t>Intervenant</w:t>
                            </w:r>
                          </w:p>
                          <w:p w:rsidR="00B83B4D" w:rsidRPr="00C6404D" w:rsidRDefault="00E92BBB" w:rsidP="008F7E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Jean-Pierre Richard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 f</w:t>
                            </w:r>
                            <w:r w:rsidR="00B83B4D"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ormateur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B4D" w:rsidRPr="00C6404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 réseau France Assos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618B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-9.05pt;margin-top:.5pt;width:162pt;height:34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" fillcolor="#eaf7f8" strokecolor="#302980" strokeweight="1pt">
                <v:textbox>
                  <w:txbxContent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Public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RU en établissement public de santé siégeant en conseil de surveillance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3B4D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Membres des associations adhérentes de France Assos Santé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Niveau débutant ou expérimenté</w:t>
                      </w:r>
                    </w:p>
                    <w:p w:rsidR="00B83B4D" w:rsidRPr="00C6404D" w:rsidRDefault="00B83B4D" w:rsidP="008F7ED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 préférence, avoir suivi RU en Commission des usagers et RU et système de santé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Méthodes pédagogiques</w:t>
                      </w:r>
                    </w:p>
                    <w:p w:rsidR="00B83B4D" w:rsidRPr="001B2EBC" w:rsidRDefault="00B83B4D" w:rsidP="008F7E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>Alternance d’exercices théoriques et pratiques, mise en situation</w:t>
                      </w:r>
                      <w:r w:rsidR="006926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 travers d’</w:t>
                      </w:r>
                      <w:r w:rsidR="00C86765">
                        <w:rPr>
                          <w:rFonts w:ascii="Arial" w:hAnsi="Arial" w:cs="Arial"/>
                          <w:sz w:val="20"/>
                          <w:szCs w:val="20"/>
                        </w:rPr>
                        <w:t>exercices pratiques</w:t>
                      </w:r>
                      <w:r w:rsidRPr="001B2E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B83B4D" w:rsidRPr="001B2EBC" w:rsidRDefault="00B83B4D" w:rsidP="008F7EDF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mallCaps/>
                          <w:sz w:val="20"/>
                          <w:szCs w:val="20"/>
                        </w:rPr>
                      </w:pPr>
                    </w:p>
                    <w:p w:rsidR="00B83B4D" w:rsidRPr="00BF33C8" w:rsidRDefault="00B83B4D" w:rsidP="00986189">
                      <w:pPr>
                        <w:suppressAutoHyphens w:val="0"/>
                        <w:spacing w:after="120" w:line="276" w:lineRule="auto"/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</w:pPr>
                      <w:r w:rsidRPr="00BF33C8">
                        <w:rPr>
                          <w:rFonts w:ascii="Arial" w:eastAsia="Calibri" w:hAnsi="Arial" w:cs="Arial"/>
                          <w:b/>
                          <w:color w:val="302980"/>
                          <w:sz w:val="20"/>
                          <w:szCs w:val="20"/>
                          <w:lang w:eastAsia="en-US"/>
                        </w:rPr>
                        <w:t>Intervenant</w:t>
                      </w:r>
                    </w:p>
                    <w:p w:rsidR="00B83B4D" w:rsidRPr="00C6404D" w:rsidRDefault="00E92BBB" w:rsidP="008F7ED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Jean-Pierre Richard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 f</w:t>
                      </w:r>
                      <w:r w:rsidR="00B83B4D"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ormateur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3B4D" w:rsidRPr="00C6404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du réseau France Assos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Santé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EDF" w:rsidRPr="009C14CD"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  <w:t>OBJECTIFS</w:t>
      </w:r>
    </w:p>
    <w:p w:rsidR="001466D4" w:rsidRPr="0069265A" w:rsidRDefault="00E17F10" w:rsidP="00D43523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ind w:left="720"/>
        <w:rPr>
          <w:rFonts w:ascii="Arial" w:hAnsi="Arial" w:cs="Arial"/>
          <w:lang w:eastAsia="fr-FR"/>
        </w:rPr>
      </w:pPr>
      <w:r w:rsidRPr="0069265A">
        <w:rPr>
          <w:rFonts w:ascii="Arial" w:hAnsi="Arial" w:cs="Arial"/>
          <w:lang w:eastAsia="fr-FR"/>
        </w:rPr>
        <w:t>Mieux comprendre l’instance pour s</w:t>
      </w:r>
      <w:r w:rsidR="001466D4" w:rsidRPr="0069265A">
        <w:rPr>
          <w:rFonts w:ascii="Arial" w:hAnsi="Arial" w:cs="Arial"/>
          <w:lang w:eastAsia="fr-FR"/>
        </w:rPr>
        <w:t>avoir se positionner</w:t>
      </w:r>
      <w:r w:rsidR="00336014" w:rsidRPr="0069265A">
        <w:rPr>
          <w:rFonts w:ascii="Arial" w:hAnsi="Arial" w:cs="Arial"/>
          <w:lang w:eastAsia="fr-FR"/>
        </w:rPr>
        <w:t xml:space="preserve"> du point</w:t>
      </w:r>
      <w:r w:rsidR="001466D4" w:rsidRPr="0069265A">
        <w:rPr>
          <w:rFonts w:ascii="Arial" w:hAnsi="Arial" w:cs="Arial"/>
          <w:lang w:eastAsia="fr-FR"/>
        </w:rPr>
        <w:t xml:space="preserve"> </w:t>
      </w:r>
      <w:r w:rsidR="00356007" w:rsidRPr="0069265A">
        <w:rPr>
          <w:rFonts w:ascii="Arial" w:hAnsi="Arial" w:cs="Arial"/>
          <w:lang w:eastAsia="fr-FR"/>
        </w:rPr>
        <w:t>de vue de l</w:t>
      </w:r>
      <w:r w:rsidRPr="0069265A">
        <w:rPr>
          <w:rFonts w:ascii="Arial" w:hAnsi="Arial" w:cs="Arial"/>
          <w:lang w:eastAsia="fr-FR"/>
        </w:rPr>
        <w:t>’usager</w:t>
      </w:r>
      <w:r w:rsidR="00336014" w:rsidRPr="0069265A">
        <w:rPr>
          <w:rFonts w:ascii="Arial" w:hAnsi="Arial" w:cs="Arial"/>
          <w:lang w:eastAsia="fr-FR"/>
        </w:rPr>
        <w:t xml:space="preserve"> sur la politique globale de l’établissement</w:t>
      </w:r>
      <w:r w:rsidR="008D65B8" w:rsidRPr="0069265A">
        <w:rPr>
          <w:rFonts w:ascii="Arial" w:hAnsi="Arial" w:cs="Arial"/>
          <w:lang w:eastAsia="fr-FR"/>
        </w:rPr>
        <w:t>.</w:t>
      </w:r>
      <w:r w:rsidR="001466D4" w:rsidRPr="0069265A">
        <w:rPr>
          <w:rFonts w:ascii="Arial" w:hAnsi="Arial" w:cs="Arial"/>
          <w:lang w:eastAsia="fr-FR"/>
        </w:rPr>
        <w:t xml:space="preserve">  </w:t>
      </w:r>
    </w:p>
    <w:p w:rsidR="008D65B8" w:rsidRPr="0069265A" w:rsidRDefault="008D65B8" w:rsidP="00D43523">
      <w:pPr>
        <w:numPr>
          <w:ilvl w:val="0"/>
          <w:numId w:val="12"/>
        </w:numPr>
        <w:tabs>
          <w:tab w:val="left" w:pos="720"/>
        </w:tabs>
        <w:rPr>
          <w:rFonts w:ascii="Century Gothic" w:hAnsi="Century Gothic" w:cs="Century Gothic"/>
        </w:rPr>
      </w:pPr>
      <w:r w:rsidRPr="0069265A">
        <w:rPr>
          <w:rFonts w:ascii="Arial" w:hAnsi="Arial" w:cs="Arial"/>
        </w:rPr>
        <w:t xml:space="preserve">Repérer </w:t>
      </w:r>
      <w:r w:rsidR="00336014" w:rsidRPr="0069265A">
        <w:rPr>
          <w:rFonts w:ascii="Arial" w:hAnsi="Arial" w:cs="Arial"/>
        </w:rPr>
        <w:t>parmi les diff</w:t>
      </w:r>
      <w:r w:rsidR="00DA4D80" w:rsidRPr="0069265A">
        <w:rPr>
          <w:rFonts w:ascii="Arial" w:hAnsi="Arial" w:cs="Arial"/>
        </w:rPr>
        <w:t>érents documents de travail de l’instance quels sont les éléments clés pouvant avoir un impact sur la prise en charge des usagers</w:t>
      </w:r>
      <w:r w:rsidR="00E0671B" w:rsidRPr="0069265A">
        <w:rPr>
          <w:rFonts w:ascii="Arial" w:hAnsi="Arial" w:cs="Arial"/>
        </w:rPr>
        <w:t>.</w:t>
      </w:r>
    </w:p>
    <w:p w:rsidR="007C3C77" w:rsidRPr="0069265A" w:rsidRDefault="00AB5E7C" w:rsidP="00D43523">
      <w:pPr>
        <w:numPr>
          <w:ilvl w:val="0"/>
          <w:numId w:val="12"/>
        </w:numPr>
        <w:tabs>
          <w:tab w:val="clear" w:pos="1353"/>
          <w:tab w:val="num" w:pos="720"/>
        </w:tabs>
        <w:suppressAutoHyphens w:val="0"/>
        <w:ind w:left="720"/>
        <w:rPr>
          <w:rFonts w:ascii="Arial" w:hAnsi="Arial" w:cs="Arial"/>
        </w:rPr>
      </w:pPr>
      <w:r w:rsidRPr="0069265A">
        <w:rPr>
          <w:rFonts w:ascii="Arial" w:hAnsi="Arial" w:cs="Arial"/>
          <w:lang w:eastAsia="fr-FR"/>
        </w:rPr>
        <w:t>Savoir anal</w:t>
      </w:r>
      <w:r w:rsidR="00F61099" w:rsidRPr="0069265A">
        <w:rPr>
          <w:rFonts w:ascii="Arial" w:hAnsi="Arial" w:cs="Arial"/>
          <w:lang w:eastAsia="fr-FR"/>
        </w:rPr>
        <w:t xml:space="preserve">yser et mettre en parallèle </w:t>
      </w:r>
      <w:r w:rsidR="003A5DEF" w:rsidRPr="0069265A">
        <w:rPr>
          <w:rFonts w:ascii="Arial" w:hAnsi="Arial" w:cs="Arial"/>
          <w:lang w:eastAsia="fr-FR"/>
        </w:rPr>
        <w:t>les</w:t>
      </w:r>
      <w:r w:rsidR="00F2336D" w:rsidRPr="0069265A">
        <w:rPr>
          <w:rFonts w:ascii="Arial" w:hAnsi="Arial" w:cs="Arial"/>
          <w:lang w:eastAsia="fr-FR"/>
        </w:rPr>
        <w:t xml:space="preserve"> documents</w:t>
      </w:r>
      <w:r w:rsidR="00F839E7" w:rsidRPr="0069265A">
        <w:rPr>
          <w:rFonts w:ascii="Arial" w:hAnsi="Arial" w:cs="Arial"/>
          <w:lang w:eastAsia="fr-FR"/>
        </w:rPr>
        <w:t xml:space="preserve"> </w:t>
      </w:r>
      <w:r w:rsidR="003A5DEF" w:rsidRPr="0069265A">
        <w:rPr>
          <w:rFonts w:ascii="Arial" w:hAnsi="Arial" w:cs="Arial"/>
          <w:lang w:eastAsia="fr-FR"/>
        </w:rPr>
        <w:t>de différentes instances</w:t>
      </w:r>
      <w:r w:rsidR="00F61099" w:rsidRPr="0069265A">
        <w:rPr>
          <w:rFonts w:ascii="Arial" w:hAnsi="Arial" w:cs="Arial"/>
          <w:lang w:eastAsia="fr-FR"/>
        </w:rPr>
        <w:t xml:space="preserve"> dans l’</w:t>
      </w:r>
      <w:r w:rsidR="007C3C77" w:rsidRPr="0069265A">
        <w:rPr>
          <w:rFonts w:ascii="Arial" w:hAnsi="Arial" w:cs="Arial"/>
          <w:lang w:eastAsia="fr-FR"/>
        </w:rPr>
        <w:t>intérêt</w:t>
      </w:r>
      <w:r w:rsidR="00F61099" w:rsidRPr="0069265A">
        <w:rPr>
          <w:rFonts w:ascii="Arial" w:hAnsi="Arial" w:cs="Arial"/>
          <w:lang w:eastAsia="fr-FR"/>
        </w:rPr>
        <w:t xml:space="preserve"> des usagers. </w:t>
      </w:r>
    </w:p>
    <w:p w:rsidR="00184924" w:rsidRDefault="00184924" w:rsidP="00D43523">
      <w:pPr>
        <w:suppressAutoHyphens w:val="0"/>
        <w:spacing w:after="200" w:line="276" w:lineRule="auto"/>
        <w:rPr>
          <w:rFonts w:ascii="Arial" w:eastAsia="Calibri" w:hAnsi="Arial" w:cs="Arial"/>
          <w:b/>
          <w:color w:val="CC543B"/>
          <w:lang w:eastAsia="en-US"/>
        </w:rPr>
      </w:pPr>
    </w:p>
    <w:p w:rsidR="008F7EDF" w:rsidRPr="0069265A" w:rsidRDefault="008F7EDF" w:rsidP="00D43523">
      <w:pPr>
        <w:suppressAutoHyphens w:val="0"/>
        <w:spacing w:after="200" w:line="276" w:lineRule="auto"/>
        <w:rPr>
          <w:rFonts w:ascii="Arial" w:eastAsia="Calibri" w:hAnsi="Arial" w:cs="Arial"/>
          <w:b/>
          <w:color w:val="CC543B"/>
          <w:lang w:eastAsia="en-US"/>
        </w:rPr>
      </w:pPr>
      <w:r w:rsidRPr="0069265A">
        <w:rPr>
          <w:rFonts w:ascii="Arial" w:eastAsia="Calibri" w:hAnsi="Arial" w:cs="Arial"/>
          <w:b/>
          <w:color w:val="CC543B"/>
          <w:lang w:eastAsia="en-US"/>
        </w:rPr>
        <w:t>CE DONT NOUS PARLERONS</w:t>
      </w:r>
    </w:p>
    <w:p w:rsidR="00414799" w:rsidRPr="0069265A" w:rsidRDefault="00C41F66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</w:t>
      </w:r>
      <w:r w:rsidR="00414799" w:rsidRPr="0069265A">
        <w:rPr>
          <w:rFonts w:ascii="Arial" w:hAnsi="Arial" w:cs="Arial"/>
        </w:rPr>
        <w:t xml:space="preserve">’instance dans son contexte : </w:t>
      </w:r>
      <w:r w:rsidR="007C3C77" w:rsidRPr="0069265A">
        <w:rPr>
          <w:rFonts w:ascii="Arial" w:hAnsi="Arial" w:cs="Arial"/>
        </w:rPr>
        <w:t xml:space="preserve">cadre, </w:t>
      </w:r>
      <w:r w:rsidR="00D43523" w:rsidRPr="0069265A">
        <w:rPr>
          <w:rFonts w:ascii="Arial" w:hAnsi="Arial" w:cs="Arial"/>
        </w:rPr>
        <w:t>fonctionnement</w:t>
      </w:r>
      <w:r w:rsidR="007C3C77" w:rsidRPr="0069265A">
        <w:rPr>
          <w:rFonts w:ascii="Arial" w:hAnsi="Arial" w:cs="Arial"/>
        </w:rPr>
        <w:t xml:space="preserve">, </w:t>
      </w:r>
    </w:p>
    <w:p w:rsidR="00C53FB3" w:rsidRPr="0069265A" w:rsidRDefault="00D43523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</w:t>
      </w:r>
      <w:r w:rsidR="00F839E7" w:rsidRPr="0069265A">
        <w:rPr>
          <w:rFonts w:ascii="Arial" w:hAnsi="Arial" w:cs="Arial"/>
        </w:rPr>
        <w:t xml:space="preserve">es enjeux </w:t>
      </w:r>
      <w:r w:rsidR="007C3C77" w:rsidRPr="0069265A">
        <w:rPr>
          <w:rFonts w:ascii="Arial" w:hAnsi="Arial" w:cs="Arial"/>
        </w:rPr>
        <w:t>stratégique</w:t>
      </w:r>
      <w:r w:rsidR="0069265A" w:rsidRPr="0069265A">
        <w:rPr>
          <w:rFonts w:ascii="Arial" w:hAnsi="Arial" w:cs="Arial"/>
        </w:rPr>
        <w:t>s</w:t>
      </w:r>
      <w:r w:rsidRPr="0069265A">
        <w:rPr>
          <w:rFonts w:ascii="Arial" w:hAnsi="Arial" w:cs="Arial"/>
        </w:rPr>
        <w:t xml:space="preserve"> de l’instance</w:t>
      </w:r>
      <w:r w:rsidR="00A81904" w:rsidRPr="0069265A">
        <w:rPr>
          <w:rFonts w:ascii="Arial" w:hAnsi="Arial" w:cs="Arial"/>
        </w:rPr>
        <w:t xml:space="preserve">, </w:t>
      </w:r>
      <w:r w:rsidRPr="0069265A">
        <w:rPr>
          <w:rFonts w:ascii="Arial" w:hAnsi="Arial" w:cs="Arial"/>
        </w:rPr>
        <w:t>et le positionnement du RU dans l’</w:t>
      </w:r>
      <w:r w:rsidR="0069265A">
        <w:rPr>
          <w:rFonts w:ascii="Arial" w:hAnsi="Arial" w:cs="Arial"/>
        </w:rPr>
        <w:t xml:space="preserve">instance, </w:t>
      </w:r>
      <w:r w:rsidR="00A81904" w:rsidRPr="0069265A">
        <w:rPr>
          <w:rFonts w:ascii="Arial" w:hAnsi="Arial" w:cs="Arial"/>
        </w:rPr>
        <w:t>en lien avec les différents acteurs</w:t>
      </w:r>
    </w:p>
    <w:p w:rsidR="00F04EB8" w:rsidRPr="0069265A" w:rsidRDefault="00F839E7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La</w:t>
      </w:r>
      <w:r w:rsidR="00A02A3B" w:rsidRPr="0069265A">
        <w:rPr>
          <w:rFonts w:ascii="Arial" w:hAnsi="Arial" w:cs="Arial"/>
        </w:rPr>
        <w:t xml:space="preserve"> politique de l’établissement</w:t>
      </w:r>
      <w:r w:rsidR="00745CE3" w:rsidRPr="0069265A">
        <w:rPr>
          <w:rFonts w:ascii="Arial" w:hAnsi="Arial" w:cs="Arial"/>
        </w:rPr>
        <w:t> : à quoi veiller du point de vue des usagers</w:t>
      </w:r>
      <w:r w:rsidR="00C41F66" w:rsidRPr="0069265A">
        <w:rPr>
          <w:rFonts w:ascii="Arial" w:hAnsi="Arial" w:cs="Arial"/>
        </w:rPr>
        <w:t>?</w:t>
      </w:r>
      <w:r w:rsidR="00593BBB" w:rsidRPr="0069265A">
        <w:rPr>
          <w:rFonts w:ascii="Arial" w:hAnsi="Arial" w:cs="Arial"/>
        </w:rPr>
        <w:t xml:space="preserve"> </w:t>
      </w:r>
    </w:p>
    <w:p w:rsidR="00745CE3" w:rsidRPr="0069265A" w:rsidRDefault="009258C1" w:rsidP="00D43523">
      <w:pPr>
        <w:numPr>
          <w:ilvl w:val="0"/>
          <w:numId w:val="13"/>
        </w:numPr>
        <w:suppressAutoHyphens w:val="0"/>
        <w:autoSpaceDE w:val="0"/>
        <w:autoSpaceDN w:val="0"/>
        <w:adjustRightInd w:val="0"/>
        <w:ind w:hanging="294"/>
        <w:rPr>
          <w:rFonts w:ascii="Arial" w:hAnsi="Arial" w:cs="Arial"/>
        </w:rPr>
      </w:pPr>
      <w:r w:rsidRPr="0069265A">
        <w:rPr>
          <w:rFonts w:ascii="Arial" w:hAnsi="Arial" w:cs="Arial"/>
        </w:rPr>
        <w:t>Les différentes données mises à disposition du RU</w:t>
      </w:r>
      <w:r w:rsidR="00772778" w:rsidRPr="0069265A">
        <w:rPr>
          <w:rFonts w:ascii="Arial" w:hAnsi="Arial" w:cs="Arial"/>
        </w:rPr>
        <w:t> : clés de compréhension et d’analyse</w:t>
      </w:r>
    </w:p>
    <w:p w:rsidR="00F04EB8" w:rsidRPr="00745CE3" w:rsidRDefault="00F04EB8" w:rsidP="00593BBB">
      <w:pPr>
        <w:suppressAutoHyphens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745CE3">
        <w:rPr>
          <w:rFonts w:ascii="Arial" w:hAnsi="Arial" w:cs="Arial"/>
        </w:rPr>
        <w:br w:type="page"/>
      </w:r>
    </w:p>
    <w:p w:rsidR="00CA3869" w:rsidRDefault="009258C1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302980"/>
          <w:szCs w:val="22"/>
          <w:lang w:eastAsia="en-US"/>
        </w:rPr>
      </w:pPr>
      <w:r w:rsidRPr="00FA7B20">
        <w:rPr>
          <w:rFonts w:ascii="Arial" w:eastAsia="Calibri" w:hAnsi="Arial" w:cs="Arial"/>
          <w:b/>
          <w:color w:val="302980"/>
          <w:szCs w:val="22"/>
          <w:lang w:eastAsia="en-US"/>
        </w:rPr>
        <w:lastRenderedPageBreak/>
        <w:t xml:space="preserve">RU en </w:t>
      </w:r>
      <w:r w:rsidR="00822757">
        <w:rPr>
          <w:rFonts w:ascii="Arial" w:eastAsia="Calibri" w:hAnsi="Arial" w:cs="Arial"/>
          <w:b/>
          <w:color w:val="302980"/>
          <w:szCs w:val="22"/>
          <w:lang w:eastAsia="en-US"/>
        </w:rPr>
        <w:t>CONSEIL DE SURVEILLANCE</w:t>
      </w:r>
    </w:p>
    <w:p w:rsidR="00FA7B20" w:rsidRDefault="00FA7B20" w:rsidP="00E9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rPr>
          <w:rFonts w:ascii="Arial" w:eastAsia="Calibri" w:hAnsi="Arial" w:cs="Arial"/>
          <w:b/>
          <w:color w:val="CC543B"/>
          <w:sz w:val="22"/>
          <w:szCs w:val="22"/>
          <w:lang w:eastAsia="en-US"/>
        </w:rPr>
      </w:pPr>
      <w:bookmarkStart w:id="0" w:name="_GoBack"/>
      <w:bookmarkEnd w:id="0"/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BULLETIN D’INSCRIPTION A LA FORMATION DU </w:t>
      </w:r>
      <w:r w:rsidR="00E92BB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VENDREDI </w:t>
      </w:r>
      <w:r w:rsidR="00E92BBB" w:rsidRPr="00E92BB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6 </w:t>
      </w:r>
      <w:r w:rsidR="00E92BB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NOVEMBRE</w:t>
      </w:r>
      <w:r w:rsidR="00E92BBB" w:rsidRPr="00E92BB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2020</w:t>
      </w:r>
      <w:r w:rsidRPr="00747683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 xml:space="preserve"> à </w:t>
      </w:r>
      <w:r w:rsidR="00E92BBB" w:rsidRPr="00E92BBB"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  <w:t>ARRAS</w:t>
      </w:r>
    </w:p>
    <w:p w:rsidR="00822757" w:rsidRPr="00747683" w:rsidRDefault="00822757" w:rsidP="00CA3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74"/>
        <w:jc w:val="center"/>
        <w:rPr>
          <w:rFonts w:ascii="Arial" w:eastAsia="Calibri" w:hAnsi="Arial" w:cs="Arial"/>
          <w:b/>
          <w:color w:val="302980"/>
          <w:sz w:val="22"/>
          <w:szCs w:val="22"/>
          <w:lang w:eastAsia="en-US"/>
        </w:rPr>
      </w:pPr>
    </w:p>
    <w:p w:rsidR="00E92BBB" w:rsidRDefault="00E92BBB" w:rsidP="00E92BBB">
      <w:pPr>
        <w:tabs>
          <w:tab w:val="right" w:leader="dot" w:pos="8931"/>
        </w:tabs>
        <w:ind w:right="-108"/>
        <w:jc w:val="center"/>
        <w:rPr>
          <w:rFonts w:ascii="Arial" w:hAnsi="Arial" w:cs="Arial"/>
          <w:b/>
          <w:sz w:val="20"/>
          <w:lang w:eastAsia="fr-FR"/>
        </w:rPr>
      </w:pPr>
    </w:p>
    <w:p w:rsidR="00E92BBB" w:rsidRDefault="00E92BBB" w:rsidP="00E92BBB">
      <w:pPr>
        <w:tabs>
          <w:tab w:val="right" w:leader="dot" w:pos="8931"/>
        </w:tabs>
        <w:ind w:right="-108"/>
        <w:jc w:val="center"/>
        <w:rPr>
          <w:rFonts w:ascii="Arial" w:hAnsi="Arial" w:cs="Arial"/>
          <w:b/>
          <w:sz w:val="20"/>
        </w:rPr>
      </w:pPr>
      <w:r w:rsidRPr="00E210CC">
        <w:rPr>
          <w:rFonts w:ascii="Arial" w:hAnsi="Arial" w:cs="Arial"/>
          <w:b/>
          <w:sz w:val="20"/>
          <w:lang w:eastAsia="fr-FR"/>
        </w:rPr>
        <w:t xml:space="preserve">Merci de renvoyer votre bulletin d’inscription </w:t>
      </w:r>
      <w:r w:rsidRPr="007024A0">
        <w:rPr>
          <w:rFonts w:ascii="Arial" w:hAnsi="Arial" w:cs="Arial"/>
          <w:b/>
          <w:sz w:val="20"/>
          <w:lang w:eastAsia="fr-FR"/>
        </w:rPr>
        <w:t xml:space="preserve">pour le </w:t>
      </w:r>
      <w:r>
        <w:rPr>
          <w:rFonts w:ascii="Arial" w:hAnsi="Arial" w:cs="Arial"/>
          <w:b/>
          <w:sz w:val="20"/>
          <w:lang w:eastAsia="fr-FR"/>
        </w:rPr>
        <w:t>21 octobre</w:t>
      </w:r>
      <w:r w:rsidRPr="00E210CC">
        <w:rPr>
          <w:rFonts w:ascii="Arial" w:hAnsi="Arial" w:cs="Arial"/>
          <w:b/>
          <w:sz w:val="20"/>
          <w:lang w:eastAsia="fr-FR"/>
        </w:rPr>
        <w:t xml:space="preserve"> </w:t>
      </w:r>
      <w:r>
        <w:rPr>
          <w:rFonts w:ascii="Arial" w:hAnsi="Arial" w:cs="Arial"/>
          <w:b/>
          <w:sz w:val="20"/>
          <w:lang w:eastAsia="fr-FR"/>
        </w:rPr>
        <w:t xml:space="preserve">au plus tard </w:t>
      </w:r>
      <w:r w:rsidRPr="00E210CC">
        <w:rPr>
          <w:rFonts w:ascii="Arial" w:hAnsi="Arial" w:cs="Arial"/>
          <w:b/>
          <w:sz w:val="20"/>
          <w:lang w:eastAsia="fr-FR"/>
        </w:rPr>
        <w:t>à</w:t>
      </w:r>
    </w:p>
    <w:p w:rsidR="00E92BBB" w:rsidRPr="00E210CC" w:rsidRDefault="00E92BBB" w:rsidP="00E92BBB">
      <w:pPr>
        <w:tabs>
          <w:tab w:val="right" w:leader="dot" w:pos="8931"/>
        </w:tabs>
        <w:ind w:right="-108"/>
        <w:jc w:val="center"/>
        <w:rPr>
          <w:rFonts w:ascii="Arial" w:hAnsi="Arial" w:cs="Arial"/>
          <w:b/>
          <w:sz w:val="20"/>
          <w:lang w:eastAsia="fr-FR"/>
        </w:rPr>
      </w:pPr>
    </w:p>
    <w:p w:rsidR="00E92BBB" w:rsidRDefault="00E92BBB" w:rsidP="00E92BBB">
      <w:pPr>
        <w:ind w:right="72"/>
        <w:jc w:val="center"/>
        <w:rPr>
          <w:rFonts w:ascii="Arial" w:hAnsi="Arial" w:cs="Arial"/>
          <w:b/>
          <w:sz w:val="20"/>
        </w:rPr>
      </w:pPr>
      <w:hyperlink r:id="rId8" w:history="1">
        <w:r w:rsidRPr="008D2397">
          <w:rPr>
            <w:rStyle w:val="Lienhypertexte"/>
            <w:rFonts w:ascii="Arial" w:hAnsi="Arial" w:cs="Arial"/>
            <w:b/>
            <w:sz w:val="20"/>
            <w:lang w:eastAsia="fr-FR"/>
          </w:rPr>
          <w:t>hauts-de-france@france-assos-sante.org</w:t>
        </w:r>
      </w:hyperlink>
    </w:p>
    <w:p w:rsidR="00A822B7" w:rsidRPr="008D290F" w:rsidRDefault="00A822B7" w:rsidP="00A822B7">
      <w:pPr>
        <w:ind w:right="72"/>
        <w:jc w:val="both"/>
        <w:rPr>
          <w:rFonts w:ascii="Arial" w:hAnsi="Arial" w:cs="Arial"/>
          <w:sz w:val="22"/>
          <w:szCs w:val="22"/>
        </w:rPr>
      </w:pPr>
    </w:p>
    <w:p w:rsidR="00A822B7" w:rsidRPr="00757709" w:rsidRDefault="00A822B7" w:rsidP="00A822B7">
      <w:pPr>
        <w:spacing w:after="120" w:line="276" w:lineRule="auto"/>
        <w:ind w:right="-10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b/>
          <w:sz w:val="22"/>
          <w:szCs w:val="22"/>
          <w:lang w:eastAsia="en-US"/>
        </w:rPr>
        <w:t xml:space="preserve">Nom 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b/>
          <w:sz w:val="22"/>
          <w:szCs w:val="22"/>
          <w:lang w:eastAsia="en-US"/>
        </w:rPr>
        <w:t xml:space="preserve"> Prénom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 xml:space="preserve">Association membre de France Assos Santé </w:t>
      </w:r>
      <w:r w:rsidRPr="00757709"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sz w:val="16"/>
          <w:szCs w:val="16"/>
          <w:lang w:eastAsia="en-US"/>
        </w:rPr>
        <w:t> 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 xml:space="preserve">Région :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-468"/>
        <w:rPr>
          <w:rFonts w:ascii="Arial" w:eastAsia="Calibri" w:hAnsi="Arial" w:cs="Arial"/>
          <w:sz w:val="22"/>
          <w:szCs w:val="22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>Fonction dans l’association (salarié, bénévole, élu…) :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 xml:space="preserve"> 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757709" w:rsidRDefault="00A822B7" w:rsidP="00A822B7">
      <w:pPr>
        <w:spacing w:after="120" w:line="276" w:lineRule="auto"/>
        <w:ind w:right="72"/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</w:pPr>
      <w:r w:rsidRPr="00757709">
        <w:rPr>
          <w:rFonts w:ascii="Arial" w:eastAsia="Calibri" w:hAnsi="Arial" w:cs="Arial"/>
          <w:sz w:val="22"/>
          <w:szCs w:val="22"/>
          <w:lang w:eastAsia="en-US"/>
        </w:rPr>
        <w:t>Votre adresse :</w:t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757709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</w:p>
    <w:p w:rsidR="00A822B7" w:rsidRPr="00E2658E" w:rsidRDefault="00A822B7" w:rsidP="00A822B7">
      <w:pPr>
        <w:spacing w:after="120" w:line="276" w:lineRule="auto"/>
        <w:ind w:right="72"/>
        <w:rPr>
          <w:rFonts w:ascii="Arial" w:eastAsia="Calibri" w:hAnsi="Arial" w:cs="Arial"/>
          <w:sz w:val="22"/>
          <w:szCs w:val="22"/>
          <w:lang w:eastAsia="en-US"/>
        </w:rPr>
      </w:pPr>
      <w:r w:rsidRPr="00E2658E">
        <w:rPr>
          <w:rFonts w:ascii="Arial" w:eastAsia="Calibri" w:hAnsi="Arial" w:cs="Arial"/>
          <w:sz w:val="22"/>
          <w:szCs w:val="22"/>
          <w:lang w:eastAsia="en-US"/>
        </w:rPr>
        <w:t>Votre téléphone </w:t>
      </w:r>
      <w:r w:rsidRPr="00E2658E">
        <w:rPr>
          <w:rFonts w:ascii="Arial" w:eastAsia="Calibri" w:hAnsi="Arial" w:cs="Arial"/>
          <w:b/>
          <w:sz w:val="22"/>
          <w:szCs w:val="22"/>
          <w:lang w:eastAsia="en-US"/>
        </w:rPr>
        <w:t>: __.__.__.__.__.</w:t>
      </w:r>
      <w:r w:rsidRPr="00E2658E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ab/>
      </w:r>
      <w:r w:rsidRPr="00E2658E">
        <w:rPr>
          <w:rFonts w:ascii="Arial" w:eastAsia="Calibri" w:hAnsi="Arial" w:cs="Arial"/>
          <w:sz w:val="22"/>
          <w:szCs w:val="22"/>
          <w:lang w:eastAsia="en-US"/>
        </w:rPr>
        <w:t xml:space="preserve">Votre E-mail : </w:t>
      </w:r>
      <w:r w:rsidRPr="00E2658E">
        <w:rPr>
          <w:rFonts w:ascii="Arial" w:eastAsia="Calibri" w:hAnsi="Arial" w:cs="Arial"/>
          <w:caps/>
          <w:spacing w:val="20"/>
          <w:sz w:val="22"/>
          <w:szCs w:val="22"/>
          <w:u w:val="dotted"/>
          <w:lang w:eastAsia="en-US"/>
        </w:rPr>
        <w:t>______________@______________</w:t>
      </w:r>
    </w:p>
    <w:p w:rsidR="00A822B7" w:rsidRPr="00757709" w:rsidRDefault="00A822B7" w:rsidP="00A822B7">
      <w:pPr>
        <w:tabs>
          <w:tab w:val="right" w:leader="dot" w:pos="8789"/>
        </w:tabs>
        <w:ind w:right="74"/>
        <w:jc w:val="both"/>
        <w:rPr>
          <w:rFonts w:ascii="Arial" w:hAnsi="Arial" w:cs="Arial"/>
          <w:sz w:val="22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b/>
          <w:bCs/>
          <w:sz w:val="22"/>
          <w:szCs w:val="22"/>
        </w:rPr>
      </w:pPr>
      <w:r w:rsidRPr="00757709">
        <w:rPr>
          <w:rFonts w:ascii="Arial" w:hAnsi="Arial" w:cs="Arial"/>
          <w:b/>
          <w:bCs/>
          <w:sz w:val="22"/>
          <w:szCs w:val="22"/>
        </w:rPr>
        <w:t xml:space="preserve">Hébergement : </w:t>
      </w:r>
    </w:p>
    <w:p w:rsidR="00A822B7" w:rsidRPr="00B424B1" w:rsidRDefault="00A822B7" w:rsidP="00A822B7">
      <w:pPr>
        <w:ind w:right="74"/>
        <w:jc w:val="both"/>
        <w:rPr>
          <w:rFonts w:ascii="Arial" w:hAnsi="Arial" w:cs="Arial"/>
          <w:b/>
          <w:bCs/>
          <w:sz w:val="8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4.25pt;height:9pt" o:ole="">
            <v:imagedata r:id="rId9" o:title=""/>
          </v:shape>
          <w:control r:id="rId10" w:name="CheckBox1231" w:shapeid="_x0000_i1049"/>
        </w:object>
      </w:r>
      <w:r w:rsidRPr="00757709">
        <w:rPr>
          <w:rFonts w:ascii="Arial" w:hAnsi="Arial" w:cs="Arial"/>
          <w:sz w:val="22"/>
          <w:szCs w:val="22"/>
        </w:rPr>
        <w:t>NON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</w:rPr>
        <w:object w:dxaOrig="225" w:dyaOrig="225">
          <v:shape id="_x0000_i1051" type="#_x0000_t75" style="width:14.25pt;height:9pt" o:ole="">
            <v:imagedata r:id="rId9" o:title=""/>
          </v:shape>
          <w:control r:id="rId11" w:name="CheckBox1221" w:shapeid="_x0000_i1051"/>
        </w:object>
      </w:r>
      <w:r w:rsidRPr="00757709">
        <w:rPr>
          <w:rFonts w:ascii="Arial" w:hAnsi="Arial" w:cs="Arial"/>
          <w:sz w:val="22"/>
          <w:szCs w:val="22"/>
        </w:rPr>
        <w:t>OUI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  <w:t>Pour la nuit du __ au __</w:t>
      </w:r>
      <w:r>
        <w:rPr>
          <w:rFonts w:ascii="Arial" w:hAnsi="Arial" w:cs="Arial"/>
        </w:rPr>
        <w:t>= ___nuits</w:t>
      </w: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</w:rPr>
        <w:object w:dxaOrig="225" w:dyaOrig="225">
          <v:shape id="_x0000_i1053" type="#_x0000_t75" style="width:14.25pt;height:9pt" o:ole="">
            <v:imagedata r:id="rId9" o:title=""/>
          </v:shape>
          <w:control r:id="rId12" w:name="CheckBox12311" w:shapeid="_x0000_i1053"/>
        </w:object>
      </w:r>
      <w:r w:rsidRPr="00757709">
        <w:rPr>
          <w:rFonts w:ascii="Arial" w:hAnsi="Arial" w:cs="Arial"/>
          <w:sz w:val="22"/>
          <w:szCs w:val="22"/>
        </w:rPr>
        <w:t>Merci de prendre en compte mon handicap pour la réservation d’une chambre d’hôtel</w:t>
      </w:r>
    </w:p>
    <w:p w:rsidR="00A822B7" w:rsidRPr="00B424B1" w:rsidRDefault="00A822B7" w:rsidP="00A822B7">
      <w:pPr>
        <w:ind w:right="74"/>
        <w:jc w:val="both"/>
        <w:rPr>
          <w:rFonts w:ascii="Arial" w:hAnsi="Arial" w:cs="Arial"/>
          <w:b/>
          <w:bCs/>
          <w:sz w:val="10"/>
          <w:szCs w:val="22"/>
        </w:rPr>
      </w:pPr>
    </w:p>
    <w:p w:rsidR="00A822B7" w:rsidRPr="00757709" w:rsidRDefault="00A822B7" w:rsidP="00A822B7">
      <w:pPr>
        <w:ind w:right="74"/>
        <w:jc w:val="both"/>
        <w:rPr>
          <w:rFonts w:ascii="Arial" w:hAnsi="Arial" w:cs="Arial"/>
          <w:sz w:val="20"/>
          <w:szCs w:val="20"/>
        </w:rPr>
      </w:pPr>
      <w:r w:rsidRPr="00757709">
        <w:rPr>
          <w:rFonts w:ascii="Arial" w:hAnsi="Arial" w:cs="Arial"/>
          <w:b/>
          <w:bCs/>
          <w:sz w:val="20"/>
          <w:szCs w:val="20"/>
        </w:rPr>
        <w:t>L’hébergement</w:t>
      </w:r>
      <w:r w:rsidRPr="00757709">
        <w:rPr>
          <w:rFonts w:ascii="Arial" w:hAnsi="Arial" w:cs="Arial"/>
          <w:sz w:val="20"/>
          <w:szCs w:val="20"/>
        </w:rPr>
        <w:t xml:space="preserve"> peut être pris en charge </w:t>
      </w:r>
      <w:r w:rsidRPr="00757709">
        <w:rPr>
          <w:rFonts w:ascii="Arial" w:hAnsi="Arial" w:cs="Arial"/>
          <w:i/>
          <w:iCs/>
          <w:sz w:val="20"/>
          <w:szCs w:val="20"/>
        </w:rPr>
        <w:t>pour la nuit précédant le premier jour de la formation</w:t>
      </w:r>
      <w:r w:rsidRPr="00757709">
        <w:rPr>
          <w:rFonts w:ascii="Arial" w:hAnsi="Arial" w:cs="Arial"/>
          <w:sz w:val="20"/>
          <w:szCs w:val="20"/>
        </w:rPr>
        <w:t>, lorsque celle-ci commence tôt le matin et que l’éloignement de votre lieu de résidence vous oblige à arriver la veille.</w:t>
      </w:r>
    </w:p>
    <w:p w:rsidR="00A822B7" w:rsidRDefault="00A822B7" w:rsidP="00A822B7">
      <w:pPr>
        <w:ind w:right="74"/>
        <w:jc w:val="both"/>
        <w:rPr>
          <w:rFonts w:ascii="Arial" w:hAnsi="Arial" w:cs="Arial"/>
          <w:sz w:val="20"/>
          <w:szCs w:val="20"/>
        </w:rPr>
      </w:pPr>
    </w:p>
    <w:p w:rsidR="00A822B7" w:rsidRPr="00757709" w:rsidRDefault="00A822B7" w:rsidP="00A822B7">
      <w:pPr>
        <w:spacing w:after="120"/>
        <w:ind w:right="74"/>
        <w:rPr>
          <w:rFonts w:ascii="Arial" w:hAnsi="Arial" w:cs="Arial"/>
          <w:b/>
          <w:bCs/>
          <w:sz w:val="22"/>
          <w:szCs w:val="22"/>
        </w:rPr>
      </w:pPr>
      <w:r w:rsidRPr="00757709">
        <w:rPr>
          <w:rFonts w:ascii="Arial" w:hAnsi="Arial" w:cs="Arial"/>
          <w:b/>
          <w:bCs/>
          <w:sz w:val="22"/>
          <w:szCs w:val="22"/>
        </w:rPr>
        <w:t xml:space="preserve">Est-ce votre première inscription aux formations de France Assos Santé ? </w:t>
      </w:r>
    </w:p>
    <w:p w:rsidR="00A822B7" w:rsidRPr="00757709" w:rsidRDefault="00A822B7" w:rsidP="00A822B7">
      <w:pPr>
        <w:spacing w:after="120"/>
        <w:ind w:right="74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  <w:sz w:val="22"/>
          <w:szCs w:val="22"/>
        </w:rPr>
        <w:t xml:space="preserve"> OUI </w:t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ab/>
      </w:r>
      <w:r w:rsidRPr="00757709">
        <w:rPr>
          <w:rFonts w:ascii="Arial" w:hAnsi="Arial" w:cs="Arial"/>
          <w:sz w:val="22"/>
          <w:szCs w:val="22"/>
        </w:rPr>
        <w:t xml:space="preserve"> NON </w:t>
      </w:r>
      <w:r w:rsidRPr="00757709">
        <w:rPr>
          <w:rFonts w:ascii="Arial" w:hAnsi="Arial" w:cs="Arial"/>
          <w:sz w:val="22"/>
          <w:szCs w:val="22"/>
        </w:rPr>
        <w:tab/>
      </w:r>
    </w:p>
    <w:p w:rsidR="00A822B7" w:rsidRPr="00757709" w:rsidRDefault="00A822B7" w:rsidP="00A822B7">
      <w:pPr>
        <w:spacing w:after="100" w:afterAutospacing="1"/>
        <w:ind w:right="74"/>
        <w:rPr>
          <w:rFonts w:ascii="Arial" w:hAnsi="Arial" w:cs="Arial"/>
          <w:sz w:val="22"/>
          <w:szCs w:val="22"/>
        </w:rPr>
      </w:pPr>
      <w:r w:rsidRPr="00757709">
        <w:rPr>
          <w:rFonts w:ascii="Arial" w:hAnsi="Arial" w:cs="Arial"/>
          <w:sz w:val="22"/>
          <w:szCs w:val="22"/>
        </w:rPr>
        <w:t xml:space="preserve">Si non, à quelle formation avez-vous déjà participé ? </w:t>
      </w:r>
      <w:r w:rsidRPr="00757709">
        <w:rPr>
          <w:rFonts w:ascii="Arial" w:hAnsi="Arial" w:cs="Arial"/>
          <w:sz w:val="22"/>
          <w:szCs w:val="22"/>
        </w:rPr>
        <w:br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  <w:r w:rsidRPr="00757709">
        <w:rPr>
          <w:rFonts w:ascii="Arial" w:hAnsi="Arial" w:cs="Arial"/>
          <w:caps/>
          <w:spacing w:val="20"/>
          <w:sz w:val="22"/>
          <w:szCs w:val="22"/>
          <w:u w:val="dotted"/>
        </w:rPr>
        <w:tab/>
      </w:r>
    </w:p>
    <w:p w:rsidR="00A822B7" w:rsidRDefault="00A822B7" w:rsidP="00A822B7">
      <w:pPr>
        <w:ind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>Instances où vous représentez les usagers</w:t>
      </w:r>
      <w:r w:rsidRPr="008D290F">
        <w:rPr>
          <w:rFonts w:ascii="Arial" w:hAnsi="Arial" w:cs="Arial"/>
          <w:sz w:val="22"/>
          <w:szCs w:val="22"/>
        </w:rPr>
        <w:t xml:space="preserve"> : </w:t>
      </w:r>
    </w:p>
    <w:p w:rsidR="00A822B7" w:rsidRPr="008D290F" w:rsidRDefault="00A822B7" w:rsidP="00A822B7">
      <w:pPr>
        <w:ind w:right="72"/>
        <w:rPr>
          <w:rFonts w:ascii="Arial" w:hAnsi="Arial" w:cs="Arial"/>
          <w:sz w:val="22"/>
          <w:szCs w:val="22"/>
        </w:rPr>
      </w:pPr>
    </w:p>
    <w:p w:rsidR="00A822B7" w:rsidRPr="008D290F" w:rsidRDefault="00A822B7" w:rsidP="00A822B7">
      <w:pPr>
        <w:ind w:left="-720" w:right="-650"/>
        <w:rPr>
          <w:rFonts w:ascii="Arial" w:hAnsi="Arial" w:cs="Arial"/>
          <w:noProof/>
          <w:sz w:val="22"/>
          <w:szCs w:val="22"/>
        </w:rPr>
        <w:sectPr w:rsidR="00A822B7" w:rsidRPr="008D290F" w:rsidSect="00E92BBB">
          <w:headerReference w:type="default" r:id="rId13"/>
          <w:footerReference w:type="default" r:id="rId14"/>
          <w:type w:val="continuous"/>
          <w:pgSz w:w="11906" w:h="16838"/>
          <w:pgMar w:top="334" w:right="849" w:bottom="1079" w:left="1417" w:header="284" w:footer="138" w:gutter="0"/>
          <w:cols w:space="708"/>
          <w:docGrid w:linePitch="360"/>
        </w:sectPr>
      </w:pPr>
    </w:p>
    <w:p w:rsidR="00A822B7" w:rsidRPr="008D290F" w:rsidRDefault="00A822B7" w:rsidP="00A822B7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5" type="#_x0000_t75" style="width:14.25pt;height:9pt" o:ole="">
            <v:imagedata r:id="rId9" o:title=""/>
          </v:shape>
          <w:control r:id="rId15" w:name="CheckBox114" w:shapeid="_x0000_i1055"/>
        </w:object>
      </w:r>
      <w:r w:rsidRPr="008D290F">
        <w:rPr>
          <w:rFonts w:ascii="Arial" w:hAnsi="Arial" w:cs="Arial"/>
          <w:noProof/>
          <w:sz w:val="22"/>
          <w:szCs w:val="22"/>
        </w:rPr>
        <w:t>Commission des usagers</w:t>
      </w:r>
    </w:p>
    <w:p w:rsidR="003C46E8" w:rsidRDefault="00A822B7" w:rsidP="00A822B7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7" type="#_x0000_t75" style="width:14.25pt;height:9pt" o:ole="">
            <v:imagedata r:id="rId9" o:title=""/>
          </v:shape>
          <w:control r:id="rId16" w:name="CheckBox115" w:shapeid="_x0000_i1057"/>
        </w:object>
      </w:r>
      <w:r w:rsidRPr="00593BBB">
        <w:rPr>
          <w:rFonts w:ascii="Arial" w:hAnsi="Arial" w:cs="Arial"/>
          <w:noProof/>
          <w:sz w:val="22"/>
          <w:szCs w:val="22"/>
        </w:rPr>
        <w:t xml:space="preserve">Conseil de Surveillance d’établissement public </w:t>
      </w:r>
    </w:p>
    <w:p w:rsidR="003C46E8" w:rsidRPr="00593BBB" w:rsidRDefault="003C46E8" w:rsidP="003C46E8">
      <w:pPr>
        <w:ind w:left="357" w:right="-71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59" type="#_x0000_t75" style="width:14.25pt;height:9pt" o:ole="">
            <v:imagedata r:id="rId9" o:title=""/>
          </v:shape>
          <w:control r:id="rId17" w:name="CheckBox1151" w:shapeid="_x0000_i1059"/>
        </w:object>
      </w:r>
      <w:r w:rsidRPr="00593BBB">
        <w:rPr>
          <w:rFonts w:ascii="Arial" w:hAnsi="Arial" w:cs="Arial"/>
          <w:noProof/>
          <w:sz w:val="22"/>
          <w:szCs w:val="22"/>
        </w:rPr>
        <w:t>Conseil d</w:t>
      </w:r>
      <w:r>
        <w:rPr>
          <w:rFonts w:ascii="Arial" w:hAnsi="Arial" w:cs="Arial"/>
          <w:noProof/>
          <w:sz w:val="22"/>
          <w:szCs w:val="22"/>
        </w:rPr>
        <w:t>’administration d’</w:t>
      </w:r>
      <w:r w:rsidRPr="003C46E8">
        <w:rPr>
          <w:rFonts w:ascii="Arial" w:hAnsi="Arial" w:cs="Arial"/>
          <w:noProof/>
          <w:sz w:val="22"/>
          <w:szCs w:val="22"/>
        </w:rPr>
        <w:t xml:space="preserve"> </w:t>
      </w:r>
      <w:r w:rsidRPr="00593BBB">
        <w:rPr>
          <w:rFonts w:ascii="Arial" w:hAnsi="Arial" w:cs="Arial"/>
          <w:noProof/>
          <w:sz w:val="22"/>
          <w:szCs w:val="22"/>
        </w:rPr>
        <w:t>d’établissement de santé privé</w:t>
      </w:r>
    </w:p>
    <w:p w:rsidR="00A822B7" w:rsidRPr="008D290F" w:rsidRDefault="00A822B7" w:rsidP="00A822B7">
      <w:pPr>
        <w:ind w:left="357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1" type="#_x0000_t75" style="width:14.25pt;height:9pt" o:ole="">
            <v:imagedata r:id="rId9" o:title=""/>
          </v:shape>
          <w:control r:id="rId18" w:name="CheckBox116" w:shapeid="_x0000_i1061"/>
        </w:object>
      </w:r>
      <w:r w:rsidRPr="008D290F">
        <w:rPr>
          <w:rFonts w:ascii="Arial" w:hAnsi="Arial" w:cs="Arial"/>
          <w:noProof/>
          <w:sz w:val="22"/>
          <w:szCs w:val="22"/>
        </w:rPr>
        <w:t>Conférence territoirial de santé (CTS)</w:t>
      </w:r>
    </w:p>
    <w:p w:rsidR="00A822B7" w:rsidRPr="008D290F" w:rsidRDefault="00A822B7" w:rsidP="00A822B7">
      <w:pPr>
        <w:ind w:left="360"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3" type="#_x0000_t75" style="width:14.25pt;height:9pt" o:ole="">
            <v:imagedata r:id="rId9" o:title=""/>
          </v:shape>
          <w:control r:id="rId19" w:name="CheckBox117" w:shapeid="_x0000_i1063"/>
        </w:object>
      </w:r>
      <w:r w:rsidRPr="008D290F">
        <w:rPr>
          <w:rFonts w:ascii="Arial" w:hAnsi="Arial" w:cs="Arial"/>
          <w:sz w:val="22"/>
          <w:szCs w:val="22"/>
        </w:rPr>
        <w:t>Conférence régionale de la santé et de l’autonomie (</w:t>
      </w:r>
      <w:r w:rsidRPr="008D290F">
        <w:rPr>
          <w:rFonts w:ascii="Arial" w:hAnsi="Arial" w:cs="Arial"/>
          <w:noProof/>
          <w:sz w:val="22"/>
          <w:szCs w:val="22"/>
        </w:rPr>
        <w:t xml:space="preserve">CRSA) </w:t>
      </w:r>
    </w:p>
    <w:p w:rsidR="00A822B7" w:rsidRPr="008D290F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  <w:noProof/>
          <w:sz w:val="22"/>
          <w:szCs w:val="22"/>
        </w:rPr>
        <w:br w:type="column"/>
      </w:r>
      <w:r w:rsidRPr="008D290F">
        <w:rPr>
          <w:rFonts w:ascii="Arial" w:hAnsi="Arial" w:cs="Arial"/>
        </w:rPr>
        <w:object w:dxaOrig="225" w:dyaOrig="225">
          <v:shape id="_x0000_i1065" type="#_x0000_t75" style="width:14.25pt;height:9pt" o:ole="">
            <v:imagedata r:id="rId9" o:title=""/>
          </v:shape>
          <w:control r:id="rId20" w:name="CheckBox119" w:shapeid="_x0000_i1065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Commission de conciliation et d’indemnisation (CCI) </w:t>
      </w:r>
    </w:p>
    <w:p w:rsidR="00A822B7" w:rsidRPr="008D290F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7" type="#_x0000_t75" style="width:14.25pt;height:9pt" o:ole="">
            <v:imagedata r:id="rId9" o:title=""/>
          </v:shape>
          <w:control r:id="rId21" w:name="CheckBox120" w:shapeid="_x0000_i1067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Comité de protection des personnes (CPP) </w:t>
      </w:r>
    </w:p>
    <w:p w:rsidR="00A822B7" w:rsidRDefault="00A822B7" w:rsidP="00A822B7">
      <w:pPr>
        <w:ind w:right="-652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69" type="#_x0000_t75" style="width:14.25pt;height:9pt" o:ole="">
            <v:imagedata r:id="rId9" o:title=""/>
          </v:shape>
          <w:control r:id="rId22" w:name="CheckBox118" w:shapeid="_x0000_i1069"/>
        </w:object>
      </w:r>
      <w:r w:rsidRPr="008D290F">
        <w:rPr>
          <w:rFonts w:ascii="Arial" w:hAnsi="Arial" w:cs="Arial"/>
          <w:sz w:val="22"/>
          <w:szCs w:val="22"/>
        </w:rPr>
        <w:t xml:space="preserve">Conseil de la </w:t>
      </w:r>
      <w:r w:rsidRPr="008D290F">
        <w:rPr>
          <w:rFonts w:ascii="Arial" w:hAnsi="Arial" w:cs="Arial"/>
          <w:noProof/>
          <w:sz w:val="22"/>
          <w:szCs w:val="22"/>
        </w:rPr>
        <w:t xml:space="preserve">CPAM </w:t>
      </w:r>
    </w:p>
    <w:p w:rsidR="005B319B" w:rsidRPr="00593BBB" w:rsidRDefault="005B319B" w:rsidP="00593BBB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C20023">
        <w:rPr>
          <w:rFonts w:ascii="Arial" w:hAnsi="Arial" w:cs="Arial"/>
          <w:b/>
          <w:noProof/>
          <w:sz w:val="22"/>
          <w:szCs w:val="22"/>
          <w:lang w:eastAsia="fr-FR"/>
        </w:rPr>
        <w:drawing>
          <wp:inline distT="0" distB="0" distL="0" distR="0" wp14:anchorId="15775842" wp14:editId="1E81A555">
            <wp:extent cx="171450" cy="1143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023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785D3F" w:rsidRPr="00593BBB">
        <w:rPr>
          <w:rFonts w:ascii="Arial" w:hAnsi="Arial" w:cs="Arial"/>
          <w:noProof/>
          <w:sz w:val="22"/>
          <w:szCs w:val="22"/>
        </w:rPr>
        <w:t>Commission de l’activité libérale</w:t>
      </w:r>
    </w:p>
    <w:p w:rsidR="00A822B7" w:rsidRPr="008D290F" w:rsidRDefault="00A822B7" w:rsidP="00A822B7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</w:pPr>
      <w:r w:rsidRPr="008D290F">
        <w:rPr>
          <w:rFonts w:ascii="Arial" w:hAnsi="Arial" w:cs="Arial"/>
        </w:rPr>
        <w:object w:dxaOrig="225" w:dyaOrig="225">
          <v:shape id="_x0000_i1071" type="#_x0000_t75" style="width:14.25pt;height:9pt" o:ole="">
            <v:imagedata r:id="rId9" o:title=""/>
          </v:shape>
          <w:control r:id="rId24" w:name="CheckBox121" w:shapeid="_x0000_i1071"/>
        </w:object>
      </w:r>
      <w:r w:rsidRPr="008D290F">
        <w:rPr>
          <w:rFonts w:ascii="Arial" w:hAnsi="Arial" w:cs="Arial"/>
          <w:noProof/>
          <w:sz w:val="22"/>
          <w:szCs w:val="22"/>
        </w:rPr>
        <w:t xml:space="preserve">Autre (préciser) : </w:t>
      </w: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A822B7" w:rsidRPr="008D290F" w:rsidRDefault="00A822B7" w:rsidP="00A822B7">
      <w:pPr>
        <w:tabs>
          <w:tab w:val="right" w:leader="dot" w:pos="3969"/>
        </w:tabs>
        <w:ind w:right="-650"/>
        <w:rPr>
          <w:rFonts w:ascii="Arial" w:hAnsi="Arial" w:cs="Arial"/>
          <w:noProof/>
          <w:sz w:val="22"/>
          <w:szCs w:val="22"/>
        </w:rPr>
        <w:sectPr w:rsidR="00A822B7" w:rsidRPr="008D290F" w:rsidSect="00A822B7">
          <w:type w:val="continuous"/>
          <w:pgSz w:w="11906" w:h="16838"/>
          <w:pgMar w:top="334" w:right="1417" w:bottom="1079" w:left="1417" w:header="284" w:footer="138" w:gutter="0"/>
          <w:cols w:num="2" w:space="708" w:equalWidth="0">
            <w:col w:w="4182" w:space="708"/>
            <w:col w:w="4182"/>
          </w:cols>
          <w:docGrid w:linePitch="360"/>
        </w:sectPr>
      </w:pPr>
      <w:r w:rsidRPr="008D290F">
        <w:rPr>
          <w:rFonts w:ascii="Arial" w:hAnsi="Arial" w:cs="Arial"/>
          <w:noProof/>
          <w:sz w:val="22"/>
          <w:szCs w:val="22"/>
        </w:rPr>
        <w:tab/>
      </w:r>
    </w:p>
    <w:p w:rsidR="00A822B7" w:rsidRDefault="00A822B7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CA3869" w:rsidRDefault="00CA3869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593BBB" w:rsidRDefault="00593BBB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593BBB" w:rsidRPr="00B424B1" w:rsidRDefault="00593BBB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16"/>
          <w:szCs w:val="22"/>
        </w:rPr>
      </w:pPr>
    </w:p>
    <w:p w:rsidR="00A822B7" w:rsidRDefault="00A822B7" w:rsidP="00AF0453">
      <w:pPr>
        <w:pStyle w:val="NormalWeb"/>
        <w:tabs>
          <w:tab w:val="right" w:leader="dot" w:pos="8931"/>
        </w:tabs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b/>
          <w:sz w:val="22"/>
          <w:szCs w:val="22"/>
        </w:rPr>
        <w:t xml:space="preserve">Depuis combien de temps êtes-vous représentant des usagers ? </w:t>
      </w:r>
      <w:r>
        <w:rPr>
          <w:rFonts w:ascii="Arial" w:hAnsi="Arial" w:cs="Arial"/>
          <w:sz w:val="22"/>
          <w:szCs w:val="22"/>
        </w:rPr>
        <w:t>__________________</w:t>
      </w:r>
    </w:p>
    <w:p w:rsidR="00A822B7" w:rsidRPr="00B424B1" w:rsidRDefault="00A822B7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  <w:r w:rsidRPr="00B424B1">
        <w:rPr>
          <w:rFonts w:ascii="Arial" w:hAnsi="Arial" w:cs="Arial"/>
          <w:b/>
          <w:sz w:val="22"/>
          <w:szCs w:val="22"/>
        </w:rPr>
        <w:t>Date de votre 1er mandat de représentant des usagers :</w:t>
      </w:r>
      <w:r w:rsidRPr="00B424B1">
        <w:rPr>
          <w:rFonts w:ascii="Arial" w:hAnsi="Arial" w:cs="Arial"/>
          <w:sz w:val="22"/>
          <w:szCs w:val="22"/>
        </w:rPr>
        <w:t xml:space="preserve"> _____________________</w:t>
      </w:r>
    </w:p>
    <w:p w:rsidR="008F7EDF" w:rsidRPr="008D290F" w:rsidRDefault="008F7EDF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99425C" w:rsidRDefault="0099425C" w:rsidP="00AF0453">
      <w:pPr>
        <w:pStyle w:val="NormalWeb"/>
        <w:spacing w:before="0" w:after="0"/>
        <w:ind w:left="426" w:right="74"/>
        <w:rPr>
          <w:rFonts w:ascii="Arial" w:hAnsi="Arial" w:cs="Arial"/>
          <w:sz w:val="22"/>
          <w:szCs w:val="22"/>
        </w:rPr>
      </w:pPr>
    </w:p>
    <w:p w:rsidR="0099425C" w:rsidRDefault="008C268F" w:rsidP="00AF0453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Quel</w:t>
      </w:r>
      <w:r>
        <w:rPr>
          <w:rFonts w:ascii="Arial" w:hAnsi="Arial" w:cs="Arial"/>
          <w:b/>
          <w:sz w:val="22"/>
          <w:szCs w:val="22"/>
        </w:rPr>
        <w:t xml:space="preserve"> est </w:t>
      </w:r>
      <w:r>
        <w:rPr>
          <w:rFonts w:ascii="Arial" w:hAnsi="Arial" w:cs="Arial"/>
          <w:b/>
        </w:rPr>
        <w:t>le nom de l’</w:t>
      </w:r>
      <w:r w:rsidR="005B59C8">
        <w:rPr>
          <w:rFonts w:ascii="Arial" w:hAnsi="Arial" w:cs="Arial"/>
          <w:b/>
        </w:rPr>
        <w:t xml:space="preserve">établissement où vous siégez </w:t>
      </w:r>
      <w:r>
        <w:rPr>
          <w:rFonts w:ascii="Arial" w:hAnsi="Arial" w:cs="Arial"/>
          <w:b/>
        </w:rPr>
        <w:t>en con</w:t>
      </w:r>
      <w:r w:rsidR="005B59C8">
        <w:rPr>
          <w:rFonts w:ascii="Arial" w:hAnsi="Arial" w:cs="Arial"/>
          <w:b/>
        </w:rPr>
        <w:t>seil de surveillance</w:t>
      </w:r>
      <w:r w:rsidR="00E012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?</w:t>
      </w:r>
      <w:r w:rsidR="0099425C">
        <w:rPr>
          <w:rFonts w:ascii="Arial" w:hAnsi="Arial" w:cs="Arial"/>
          <w:b/>
          <w:sz w:val="22"/>
          <w:szCs w:val="22"/>
        </w:rPr>
        <w:t xml:space="preserve"> </w:t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99425C" w:rsidRDefault="0099425C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99425C" w:rsidRDefault="008C268F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Depuis combien de temps siégez-vous dans cette commission ? </w:t>
      </w:r>
    </w:p>
    <w:p w:rsidR="0099425C" w:rsidRPr="008D290F" w:rsidRDefault="0099425C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27C0" w:rsidRDefault="000727C0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b/>
          <w:sz w:val="22"/>
          <w:szCs w:val="22"/>
        </w:rPr>
      </w:pPr>
    </w:p>
    <w:p w:rsidR="00331A84" w:rsidRDefault="00E01282" w:rsidP="00AF0453">
      <w:p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Qu’attendez-vous de cette formation ? </w:t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4F31F3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6701C8" w:rsidRPr="00820316" w:rsidRDefault="00DE0C59" w:rsidP="00AF0453">
      <w:pPr>
        <w:spacing w:before="60" w:after="60"/>
        <w:ind w:left="426" w:right="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Sur quels aspects de la formation comptez-vous pour vous aider </w:t>
      </w:r>
      <w:r w:rsidR="00E01282">
        <w:rPr>
          <w:rFonts w:ascii="Arial" w:hAnsi="Arial" w:cs="Arial"/>
          <w:b/>
          <w:sz w:val="22"/>
          <w:szCs w:val="22"/>
        </w:rPr>
        <w:t xml:space="preserve">à </w:t>
      </w:r>
      <w:r w:rsidR="006701C8" w:rsidRPr="00820316">
        <w:rPr>
          <w:rFonts w:ascii="Arial" w:hAnsi="Arial" w:cs="Arial"/>
          <w:b/>
          <w:sz w:val="22"/>
          <w:szCs w:val="22"/>
        </w:rPr>
        <w:t>avancer ?</w:t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820316" w:rsidRPr="008D290F" w:rsidRDefault="00820316" w:rsidP="00AF0453">
      <w:pPr>
        <w:tabs>
          <w:tab w:val="right" w:leader="dot" w:pos="9356"/>
        </w:tabs>
        <w:spacing w:line="360" w:lineRule="auto"/>
        <w:ind w:left="426" w:right="72"/>
        <w:rPr>
          <w:rFonts w:ascii="Arial" w:hAnsi="Arial" w:cs="Arial"/>
          <w:sz w:val="22"/>
          <w:szCs w:val="22"/>
        </w:rPr>
      </w:pPr>
      <w:r w:rsidRPr="008D290F">
        <w:rPr>
          <w:rFonts w:ascii="Arial" w:hAnsi="Arial" w:cs="Arial"/>
          <w:sz w:val="22"/>
          <w:szCs w:val="22"/>
        </w:rPr>
        <w:tab/>
      </w:r>
    </w:p>
    <w:p w:rsidR="00B82BE4" w:rsidRDefault="00B82BE4" w:rsidP="00B82BE4">
      <w:pPr>
        <w:rPr>
          <w:rFonts w:ascii="Arial" w:hAnsi="Arial" w:cs="Arial"/>
          <w:b/>
        </w:rPr>
      </w:pPr>
    </w:p>
    <w:p w:rsidR="00CB0B51" w:rsidRDefault="00B82BE4" w:rsidP="00B82BE4">
      <w:pPr>
        <w:rPr>
          <w:rFonts w:ascii="Arial" w:hAnsi="Arial" w:cs="Arial"/>
        </w:rPr>
      </w:pPr>
      <w:r>
        <w:rPr>
          <w:rFonts w:ascii="Arial" w:hAnsi="Arial" w:cs="Arial"/>
          <w:b/>
        </w:rPr>
        <w:t>Etape préparatoire avant de valider votre inscription</w:t>
      </w:r>
      <w:r>
        <w:rPr>
          <w:rFonts w:ascii="Arial" w:hAnsi="Arial" w:cs="Arial"/>
        </w:rPr>
        <w:t xml:space="preserve"> : </w:t>
      </w:r>
    </w:p>
    <w:p w:rsidR="00CB0B51" w:rsidRDefault="00CB0B51" w:rsidP="00B82BE4">
      <w:pPr>
        <w:rPr>
          <w:rFonts w:ascii="Arial" w:hAnsi="Arial" w:cs="Arial"/>
        </w:rPr>
      </w:pPr>
    </w:p>
    <w:p w:rsidR="005B59C8" w:rsidRDefault="00B83B4D" w:rsidP="00B82B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Pr="0069175F">
        <w:rPr>
          <w:rFonts w:ascii="Arial" w:hAnsi="Arial" w:cs="Arial"/>
        </w:rPr>
        <w:t>Mon C</w:t>
      </w:r>
      <w:r>
        <w:rPr>
          <w:rFonts w:ascii="Arial" w:hAnsi="Arial" w:cs="Arial"/>
        </w:rPr>
        <w:t xml:space="preserve">onseil de </w:t>
      </w:r>
      <w:r w:rsidRPr="0069175F">
        <w:rPr>
          <w:rFonts w:ascii="Arial" w:hAnsi="Arial" w:cs="Arial"/>
        </w:rPr>
        <w:t>S</w:t>
      </w:r>
      <w:r>
        <w:rPr>
          <w:rFonts w:ascii="Arial" w:hAnsi="Arial" w:cs="Arial"/>
        </w:rPr>
        <w:t>urveillance</w:t>
      </w:r>
      <w:r w:rsidRPr="0069175F">
        <w:rPr>
          <w:rFonts w:ascii="Arial" w:hAnsi="Arial" w:cs="Arial"/>
        </w:rPr>
        <w:t xml:space="preserve"> dans son contexte»</w:t>
      </w:r>
    </w:p>
    <w:p w:rsidR="005B59C8" w:rsidRDefault="005B59C8" w:rsidP="00B82BE4">
      <w:pPr>
        <w:rPr>
          <w:rFonts w:ascii="Arial" w:hAnsi="Arial" w:cs="Arial"/>
        </w:rPr>
      </w:pPr>
    </w:p>
    <w:p w:rsidR="00EE1746" w:rsidRDefault="00CB0B51" w:rsidP="008B6469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Envoyer </w:t>
      </w:r>
      <w:r w:rsidR="00B83B4D" w:rsidRPr="00EE1746">
        <w:rPr>
          <w:rFonts w:ascii="Arial" w:hAnsi="Arial" w:cs="Arial"/>
        </w:rPr>
        <w:t>votre pré-</w:t>
      </w:r>
      <w:r w:rsidR="0069175F" w:rsidRPr="00EE1746">
        <w:rPr>
          <w:rFonts w:ascii="Arial" w:hAnsi="Arial" w:cs="Arial"/>
        </w:rPr>
        <w:t xml:space="preserve"> inscription </w:t>
      </w:r>
      <w:r>
        <w:rPr>
          <w:rFonts w:ascii="Arial" w:hAnsi="Arial" w:cs="Arial"/>
        </w:rPr>
        <w:t>à</w:t>
      </w:r>
      <w:r w:rsidR="00B83B4D" w:rsidRPr="00EE1746">
        <w:rPr>
          <w:rFonts w:ascii="Arial" w:hAnsi="Arial" w:cs="Arial"/>
        </w:rPr>
        <w:t xml:space="preserve"> la région </w:t>
      </w:r>
      <w:r w:rsidR="00691CF5">
        <w:rPr>
          <w:rFonts w:ascii="Arial" w:hAnsi="Arial" w:cs="Arial"/>
        </w:rPr>
        <w:t>concernée (</w:t>
      </w:r>
      <w:r w:rsidR="00393389" w:rsidRPr="00393389">
        <w:rPr>
          <w:rFonts w:ascii="Arial" w:hAnsi="Arial" w:cs="Arial"/>
        </w:rPr>
        <w:t>sdurand-gasselin</w:t>
      </w:r>
      <w:r w:rsidR="00691CF5" w:rsidRPr="00393389">
        <w:rPr>
          <w:rFonts w:ascii="Arial" w:hAnsi="Arial" w:cs="Arial"/>
        </w:rPr>
        <w:t>@france-assos-sante.org</w:t>
      </w:r>
      <w:r w:rsidR="00691CF5">
        <w:rPr>
          <w:rFonts w:ascii="Arial" w:hAnsi="Arial" w:cs="Arial"/>
        </w:rPr>
        <w:t>)</w:t>
      </w:r>
    </w:p>
    <w:p w:rsidR="00EE1746" w:rsidRPr="009D6DDB" w:rsidRDefault="002B00E8" w:rsidP="009D6DDB">
      <w:pPr>
        <w:pStyle w:val="Paragraphedeliste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Envoyer</w:t>
      </w:r>
      <w:r w:rsidRPr="00EE1746">
        <w:rPr>
          <w:rFonts w:ascii="Arial" w:hAnsi="Arial" w:cs="Arial"/>
        </w:rPr>
        <w:t xml:space="preserve"> </w:t>
      </w:r>
      <w:r w:rsidR="00393389">
        <w:rPr>
          <w:rFonts w:ascii="Arial" w:hAnsi="Arial" w:cs="Arial"/>
        </w:rPr>
        <w:t xml:space="preserve">au référent en région </w:t>
      </w:r>
      <w:r>
        <w:rPr>
          <w:rFonts w:ascii="Arial" w:hAnsi="Arial" w:cs="Arial"/>
        </w:rPr>
        <w:t>l</w:t>
      </w:r>
      <w:r w:rsidR="008B6469" w:rsidRPr="00EE1746">
        <w:rPr>
          <w:rFonts w:ascii="Arial" w:hAnsi="Arial" w:cs="Arial"/>
        </w:rPr>
        <w:t xml:space="preserve">es éléments de connaissances de votre instance qui </w:t>
      </w:r>
      <w:r w:rsidR="00393389">
        <w:rPr>
          <w:rFonts w:ascii="Arial" w:hAnsi="Arial" w:cs="Arial"/>
        </w:rPr>
        <w:t>seront</w:t>
      </w:r>
      <w:r w:rsidR="008B6469" w:rsidRPr="00EE1746">
        <w:rPr>
          <w:rFonts w:ascii="Arial" w:hAnsi="Arial" w:cs="Arial"/>
        </w:rPr>
        <w:t xml:space="preserve"> utiles pour </w:t>
      </w:r>
      <w:r w:rsidR="00EE1746" w:rsidRPr="00EE1746">
        <w:rPr>
          <w:rFonts w:ascii="Arial" w:hAnsi="Arial" w:cs="Arial"/>
        </w:rPr>
        <w:t xml:space="preserve">préparer </w:t>
      </w:r>
      <w:r w:rsidR="006375C8">
        <w:rPr>
          <w:rFonts w:ascii="Arial" w:hAnsi="Arial" w:cs="Arial"/>
        </w:rPr>
        <w:t>votre participation à la</w:t>
      </w:r>
      <w:r w:rsidR="00E74D16" w:rsidRPr="009D6DDB">
        <w:rPr>
          <w:rFonts w:ascii="Arial" w:hAnsi="Arial" w:cs="Arial"/>
        </w:rPr>
        <w:t xml:space="preserve"> formation 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Les missions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La composition et le rôle de chacun</w:t>
      </w:r>
    </w:p>
    <w:p w:rsidR="00E74D16" w:rsidRDefault="00E74D16" w:rsidP="00E74D16">
      <w:pPr>
        <w:pStyle w:val="Paragraphedeliste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Les mo</w:t>
      </w:r>
      <w:r w:rsidR="00243541">
        <w:rPr>
          <w:rFonts w:ascii="Arial" w:hAnsi="Arial" w:cs="Arial"/>
        </w:rPr>
        <w:t xml:space="preserve">dalités d’organisation et </w:t>
      </w:r>
      <w:r>
        <w:rPr>
          <w:rFonts w:ascii="Arial" w:hAnsi="Arial" w:cs="Arial"/>
        </w:rPr>
        <w:t xml:space="preserve">de fonctionnement </w:t>
      </w:r>
      <w:r w:rsidR="00243541">
        <w:rPr>
          <w:rFonts w:ascii="Arial" w:hAnsi="Arial" w:cs="Arial"/>
        </w:rPr>
        <w:t>de l’instance</w:t>
      </w:r>
    </w:p>
    <w:p w:rsidR="00E74D16" w:rsidRPr="00E74D16" w:rsidRDefault="00E74D16" w:rsidP="00E74D16">
      <w:pPr>
        <w:rPr>
          <w:rFonts w:ascii="Arial" w:hAnsi="Arial" w:cs="Arial"/>
        </w:rPr>
      </w:pPr>
    </w:p>
    <w:p w:rsidR="00B83B4D" w:rsidRPr="006375C8" w:rsidRDefault="00B83B4D" w:rsidP="009E7EF6">
      <w:pPr>
        <w:rPr>
          <w:rFonts w:ascii="Arial" w:hAnsi="Arial" w:cs="Arial"/>
        </w:rPr>
      </w:pPr>
      <w:r w:rsidRPr="006375C8">
        <w:rPr>
          <w:rFonts w:ascii="Arial" w:hAnsi="Arial" w:cs="Arial"/>
        </w:rPr>
        <w:t xml:space="preserve">Ces </w:t>
      </w:r>
      <w:r w:rsidR="009E7EF6" w:rsidRPr="006375C8">
        <w:rPr>
          <w:rFonts w:ascii="Arial" w:hAnsi="Arial" w:cs="Arial"/>
        </w:rPr>
        <w:t>éléments</w:t>
      </w:r>
      <w:r w:rsidRPr="006375C8">
        <w:rPr>
          <w:rFonts w:ascii="Arial" w:hAnsi="Arial" w:cs="Arial"/>
        </w:rPr>
        <w:t xml:space="preserve"> serviront à alimenter les échanges pendant la journée</w:t>
      </w:r>
      <w:r w:rsidR="009E7EF6" w:rsidRPr="006375C8">
        <w:rPr>
          <w:rFonts w:ascii="Arial" w:hAnsi="Arial" w:cs="Arial"/>
        </w:rPr>
        <w:t xml:space="preserve"> </w:t>
      </w:r>
    </w:p>
    <w:p w:rsidR="00D302D9" w:rsidRPr="008D290F" w:rsidRDefault="00D302D9" w:rsidP="00AF0453">
      <w:pPr>
        <w:pStyle w:val="NormalWeb"/>
        <w:tabs>
          <w:tab w:val="right" w:leader="dot" w:pos="8931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sectPr w:rsidR="00D302D9" w:rsidRPr="008D290F" w:rsidSect="00F04EB8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078" w:right="849" w:bottom="851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4D" w:rsidRDefault="00B83B4D">
      <w:r>
        <w:separator/>
      </w:r>
    </w:p>
  </w:endnote>
  <w:endnote w:type="continuationSeparator" w:id="0">
    <w:p w:rsidR="00B83B4D" w:rsidRDefault="00B8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B" w:rsidRPr="008D290F" w:rsidRDefault="00B83B4D" w:rsidP="00E92BB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8480" behindDoc="0" locked="0" layoutInCell="1" allowOverlap="1" wp14:anchorId="3DA5CE90">
          <wp:simplePos x="0" y="0"/>
          <wp:positionH relativeFrom="margin">
            <wp:posOffset>5928995</wp:posOffset>
          </wp:positionH>
          <wp:positionV relativeFrom="margin">
            <wp:posOffset>8260080</wp:posOffset>
          </wp:positionV>
          <wp:extent cx="487680" cy="502285"/>
          <wp:effectExtent l="0" t="0" r="7620" b="0"/>
          <wp:wrapSquare wrapText="bothSides"/>
          <wp:docPr id="37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CF235FE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67D9A" id="Connecteur droit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cj57P8cBAAB4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 w:rsidR="00E92BBB">
      <w:rPr>
        <w:rFonts w:ascii="Arial" w:hAnsi="Arial" w:cs="Arial"/>
        <w:b/>
        <w:color w:val="00A7B3"/>
        <w:sz w:val="18"/>
        <w:szCs w:val="18"/>
      </w:rPr>
      <w:t>région</w:t>
    </w:r>
    <w:r w:rsidR="00E92BBB" w:rsidRPr="008D290F">
      <w:rPr>
        <w:rFonts w:ascii="Arial" w:hAnsi="Arial" w:cs="Arial"/>
        <w:b/>
        <w:color w:val="00A7B3"/>
        <w:sz w:val="18"/>
        <w:szCs w:val="18"/>
      </w:rPr>
      <w:t>ale des associations agréées d’usagers du système de santé</w:t>
    </w:r>
  </w:p>
  <w:p w:rsidR="00E92BBB" w:rsidRPr="00487048" w:rsidRDefault="00E92BBB" w:rsidP="00E92BBB">
    <w:pPr>
      <w:pStyle w:val="Pieddepage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10 rue Baptiste Monnoyer 59000 LILLE</w:t>
    </w:r>
    <w:r w:rsidRPr="00487048">
      <w:rPr>
        <w:rFonts w:ascii="Arial" w:eastAsia="Arial Unicode MS" w:hAnsi="Arial" w:cs="Arial"/>
        <w:sz w:val="18"/>
        <w:szCs w:val="18"/>
      </w:rPr>
      <w:t xml:space="preserve"> </w:t>
    </w:r>
    <w:r w:rsidRPr="00487048">
      <w:rPr>
        <w:rFonts w:ascii="Arial" w:eastAsia="Arial Unicode MS" w:hAnsi="Arial" w:cs="Arial"/>
        <w:color w:val="00A7B3"/>
        <w:sz w:val="18"/>
        <w:szCs w:val="18"/>
      </w:rPr>
      <w:t>•</w:t>
    </w:r>
    <w:r w:rsidRPr="00487048">
      <w:rPr>
        <w:rFonts w:ascii="Arial" w:eastAsia="Arial Unicode MS" w:hAnsi="Arial" w:cs="Arial"/>
        <w:sz w:val="18"/>
        <w:szCs w:val="18"/>
      </w:rPr>
      <w:t xml:space="preserve"> Tél. : 03 20 54 97 61</w:t>
    </w:r>
  </w:p>
  <w:p w:rsidR="00E92BBB" w:rsidRPr="00487048" w:rsidRDefault="00E92BBB" w:rsidP="00E92BB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487048">
      <w:rPr>
        <w:rFonts w:ascii="Arial" w:eastAsia="Arial Unicode MS" w:hAnsi="Arial" w:cs="Arial"/>
        <w:sz w:val="18"/>
        <w:szCs w:val="18"/>
      </w:rPr>
      <w:t xml:space="preserve">hauts-de-france@france-assos-sante.org </w:t>
    </w:r>
    <w:r w:rsidRPr="00487048">
      <w:rPr>
        <w:rFonts w:ascii="Arial" w:eastAsia="Arial Unicode MS" w:hAnsi="Arial" w:cs="Arial"/>
        <w:color w:val="00A7B3"/>
        <w:sz w:val="18"/>
        <w:szCs w:val="18"/>
      </w:rPr>
      <w:t>•</w:t>
    </w:r>
    <w:r w:rsidRPr="00487048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487048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Pr="00487048">
      <w:rPr>
        <w:rStyle w:val="Lienhypertexte"/>
        <w:rFonts w:ascii="Arial" w:eastAsia="Arial Unicode MS" w:hAnsi="Arial" w:cs="Arial"/>
        <w:color w:val="322884"/>
        <w:sz w:val="18"/>
        <w:szCs w:val="18"/>
      </w:rPr>
      <w:t>/hauts-de-france</w:t>
    </w:r>
  </w:p>
  <w:p w:rsidR="00B83B4D" w:rsidRPr="008D290F" w:rsidRDefault="00B83B4D" w:rsidP="00E92BBB">
    <w:pPr>
      <w:pStyle w:val="Pieddepage"/>
      <w:spacing w:line="276" w:lineRule="auto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</w:p>
  <w:p w:rsidR="00B83B4D" w:rsidRDefault="00B83B4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3CF4D20A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38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BBB" w:rsidRPr="008D290F" w:rsidRDefault="00E92BBB" w:rsidP="00E92BBB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E92BBB">
      <w:rPr>
        <w:rFonts w:ascii="Arial" w:hAnsi="Arial" w:cs="Arial"/>
        <w:b/>
        <w:color w:val="00A7B3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4C7DE69D" wp14:editId="1504EC8E">
              <wp:simplePos x="0" y="0"/>
              <wp:positionH relativeFrom="margin">
                <wp:posOffset>-248285</wp:posOffset>
              </wp:positionH>
              <wp:positionV relativeFrom="paragraph">
                <wp:posOffset>-81915</wp:posOffset>
              </wp:positionV>
              <wp:extent cx="6122035" cy="0"/>
              <wp:effectExtent l="0" t="0" r="31115" b="19050"/>
              <wp:wrapNone/>
              <wp:docPr id="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494209" id="Connecteur droit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9.55pt,-6.45pt" to="462.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boxwEAAHg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" strokecolor="#00a7b3" strokeweight="1pt">
              <o:lock v:ext="edit" shapetype="f"/>
              <w10:wrap anchorx="margin"/>
            </v:line>
          </w:pict>
        </mc:Fallback>
      </mc:AlternateContent>
    </w:r>
    <w:r w:rsidRPr="00E92BBB">
      <w:rPr>
        <w:rFonts w:ascii="Arial" w:hAnsi="Arial" w:cs="Arial"/>
        <w:b/>
        <w:color w:val="00A7B3"/>
        <w:sz w:val="18"/>
        <w:szCs w:val="18"/>
      </w:rPr>
      <w:drawing>
        <wp:anchor distT="0" distB="0" distL="114300" distR="114300" simplePos="0" relativeHeight="251671552" behindDoc="0" locked="0" layoutInCell="1" allowOverlap="1" wp14:anchorId="3C546840" wp14:editId="0D302B9B">
          <wp:simplePos x="0" y="0"/>
          <wp:positionH relativeFrom="margin">
            <wp:posOffset>6022340</wp:posOffset>
          </wp:positionH>
          <wp:positionV relativeFrom="margin">
            <wp:posOffset>8769350</wp:posOffset>
          </wp:positionV>
          <wp:extent cx="487680" cy="502285"/>
          <wp:effectExtent l="0" t="0" r="7620" b="0"/>
          <wp:wrapSquare wrapText="bothSides"/>
          <wp:docPr id="10" name="Image 4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A7B3"/>
        <w:sz w:val="18"/>
        <w:szCs w:val="18"/>
      </w:rPr>
      <w:t>U</w:t>
    </w:r>
    <w:r w:rsidRPr="008D290F">
      <w:rPr>
        <w:rFonts w:ascii="Arial" w:hAnsi="Arial" w:cs="Arial"/>
        <w:b/>
        <w:color w:val="00A7B3"/>
        <w:sz w:val="18"/>
        <w:szCs w:val="18"/>
      </w:rPr>
      <w:t xml:space="preserve">nion </w:t>
    </w:r>
    <w:r>
      <w:rPr>
        <w:rFonts w:ascii="Arial" w:hAnsi="Arial" w:cs="Arial"/>
        <w:b/>
        <w:color w:val="00A7B3"/>
        <w:sz w:val="18"/>
        <w:szCs w:val="18"/>
      </w:rPr>
      <w:t>région</w:t>
    </w:r>
    <w:r w:rsidRPr="008D290F">
      <w:rPr>
        <w:rFonts w:ascii="Arial" w:hAnsi="Arial" w:cs="Arial"/>
        <w:b/>
        <w:color w:val="00A7B3"/>
        <w:sz w:val="18"/>
        <w:szCs w:val="18"/>
      </w:rPr>
      <w:t>ale des associations agréées d’usagers du système de santé</w:t>
    </w:r>
  </w:p>
  <w:p w:rsidR="00E92BBB" w:rsidRPr="00487048" w:rsidRDefault="00E92BBB" w:rsidP="00E92BBB">
    <w:pPr>
      <w:pStyle w:val="Pieddepage"/>
      <w:jc w:val="center"/>
      <w:rPr>
        <w:rFonts w:ascii="Arial" w:hAnsi="Arial" w:cs="Arial"/>
        <w:b/>
        <w:color w:val="00A7B3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>10 rue Baptiste Monnoyer 59000 LILLE</w:t>
    </w:r>
    <w:r w:rsidRPr="00487048">
      <w:rPr>
        <w:rFonts w:ascii="Arial" w:eastAsia="Arial Unicode MS" w:hAnsi="Arial" w:cs="Arial"/>
        <w:sz w:val="18"/>
        <w:szCs w:val="18"/>
      </w:rPr>
      <w:t xml:space="preserve"> </w:t>
    </w:r>
    <w:r w:rsidRPr="00487048">
      <w:rPr>
        <w:rFonts w:ascii="Arial" w:eastAsia="Arial Unicode MS" w:hAnsi="Arial" w:cs="Arial"/>
        <w:color w:val="00A7B3"/>
        <w:sz w:val="18"/>
        <w:szCs w:val="18"/>
      </w:rPr>
      <w:t>•</w:t>
    </w:r>
    <w:r w:rsidRPr="00487048">
      <w:rPr>
        <w:rFonts w:ascii="Arial" w:eastAsia="Arial Unicode MS" w:hAnsi="Arial" w:cs="Arial"/>
        <w:sz w:val="18"/>
        <w:szCs w:val="18"/>
      </w:rPr>
      <w:t xml:space="preserve"> Tél. : 03 20 54 97 61</w:t>
    </w:r>
  </w:p>
  <w:p w:rsidR="00B83B4D" w:rsidRPr="00E92BBB" w:rsidRDefault="00E92BBB" w:rsidP="00E92BBB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487048">
      <w:rPr>
        <w:rFonts w:ascii="Arial" w:eastAsia="Arial Unicode MS" w:hAnsi="Arial" w:cs="Arial"/>
        <w:sz w:val="18"/>
        <w:szCs w:val="18"/>
      </w:rPr>
      <w:t xml:space="preserve">hauts-de-france@france-assos-sante.org </w:t>
    </w:r>
    <w:r w:rsidRPr="00487048">
      <w:rPr>
        <w:rFonts w:ascii="Arial" w:eastAsia="Arial Unicode MS" w:hAnsi="Arial" w:cs="Arial"/>
        <w:color w:val="00A7B3"/>
        <w:sz w:val="18"/>
        <w:szCs w:val="18"/>
      </w:rPr>
      <w:t>•</w:t>
    </w:r>
    <w:r w:rsidRPr="00487048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487048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Pr="00487048">
      <w:rPr>
        <w:rStyle w:val="Lienhypertexte"/>
        <w:rFonts w:ascii="Arial" w:eastAsia="Arial Unicode MS" w:hAnsi="Arial" w:cs="Arial"/>
        <w:color w:val="322884"/>
        <w:sz w:val="18"/>
        <w:szCs w:val="18"/>
      </w:rPr>
      <w:t>/hauts-de-france</w:t>
    </w:r>
    <w:r w:rsidR="00B83B4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67B57A" wp14:editId="45A9C124">
          <wp:simplePos x="0" y="0"/>
          <wp:positionH relativeFrom="margin">
            <wp:posOffset>5688330</wp:posOffset>
          </wp:positionH>
          <wp:positionV relativeFrom="margin">
            <wp:posOffset>11610340</wp:posOffset>
          </wp:positionV>
          <wp:extent cx="487680" cy="502285"/>
          <wp:effectExtent l="0" t="0" r="7620" b="0"/>
          <wp:wrapSquare wrapText="bothSides"/>
          <wp:docPr id="23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D" w:rsidRPr="008D290F" w:rsidRDefault="00B83B4D" w:rsidP="00A822B7">
    <w:pPr>
      <w:pStyle w:val="Pieddepage"/>
      <w:spacing w:line="276" w:lineRule="auto"/>
      <w:jc w:val="center"/>
      <w:rPr>
        <w:rFonts w:ascii="Arial" w:hAnsi="Arial" w:cs="Arial"/>
        <w:b/>
        <w:color w:val="00A7B3"/>
        <w:sz w:val="18"/>
        <w:szCs w:val="18"/>
      </w:rPr>
    </w:pPr>
    <w:r w:rsidRPr="008D290F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396B7758" wp14:editId="43AD8A59">
          <wp:simplePos x="0" y="0"/>
          <wp:positionH relativeFrom="margin">
            <wp:posOffset>5878195</wp:posOffset>
          </wp:positionH>
          <wp:positionV relativeFrom="margin">
            <wp:posOffset>8183880</wp:posOffset>
          </wp:positionV>
          <wp:extent cx="487680" cy="502285"/>
          <wp:effectExtent l="0" t="0" r="7620" b="0"/>
          <wp:wrapSquare wrapText="bothSides"/>
          <wp:docPr id="22" name="Image 18" descr="Macintoch HD:Users:studio4:Desktop:france-assos-sante-logo-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acintoch HD:Users:studio4:Desktop:france-assos-sante-logo-final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7F8B671" wp14:editId="6B7BC120">
              <wp:simplePos x="0" y="0"/>
              <wp:positionH relativeFrom="column">
                <wp:posOffset>-193040</wp:posOffset>
              </wp:positionH>
              <wp:positionV relativeFrom="paragraph">
                <wp:posOffset>-113031</wp:posOffset>
              </wp:positionV>
              <wp:extent cx="6122035" cy="0"/>
              <wp:effectExtent l="0" t="0" r="31115" b="19050"/>
              <wp:wrapNone/>
              <wp:docPr id="21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D2F94" id="Connecteur droit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5.2pt,-8.9pt" to="466.8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b/>
        <w:color w:val="00A7B3"/>
        <w:sz w:val="18"/>
        <w:szCs w:val="18"/>
      </w:rPr>
      <w:t xml:space="preserve">Union </w:t>
    </w:r>
    <w:r>
      <w:rPr>
        <w:rFonts w:ascii="Arial" w:hAnsi="Arial" w:cs="Arial"/>
        <w:b/>
        <w:color w:val="00A7B3"/>
        <w:sz w:val="18"/>
        <w:szCs w:val="18"/>
      </w:rPr>
      <w:t>nat</w:t>
    </w:r>
    <w:r w:rsidRPr="008D290F">
      <w:rPr>
        <w:rFonts w:ascii="Arial" w:hAnsi="Arial" w:cs="Arial"/>
        <w:b/>
        <w:color w:val="00A7B3"/>
        <w:sz w:val="18"/>
        <w:szCs w:val="18"/>
      </w:rPr>
      <w:t>ionale des associations agréées d’usagers du système de santé</w:t>
    </w:r>
  </w:p>
  <w:p w:rsidR="00B83B4D" w:rsidRPr="008D290F" w:rsidRDefault="00B83B4D" w:rsidP="00A822B7">
    <w:pPr>
      <w:pStyle w:val="Paragraphestandard"/>
      <w:suppressAutoHyphens/>
      <w:jc w:val="center"/>
      <w:rPr>
        <w:rFonts w:ascii="Arial" w:hAnsi="Arial" w:cs="Arial"/>
        <w:sz w:val="18"/>
        <w:szCs w:val="18"/>
      </w:rPr>
    </w:pPr>
    <w:r>
      <w:rPr>
        <w:rFonts w:ascii="Arial" w:eastAsia="Arial Unicode MS" w:hAnsi="Arial" w:cs="Arial"/>
        <w:sz w:val="18"/>
        <w:szCs w:val="18"/>
      </w:rPr>
      <w:t xml:space="preserve">10, Villa Bosquet – 75007 Paris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Tél. : </w:t>
    </w:r>
    <w:r>
      <w:rPr>
        <w:rFonts w:ascii="Arial" w:eastAsia="Arial Unicode MS" w:hAnsi="Arial" w:cs="Arial"/>
        <w:sz w:val="18"/>
        <w:szCs w:val="18"/>
      </w:rPr>
      <w:t>01 40 56 01 49</w:t>
    </w:r>
    <w:r w:rsidRPr="008D290F">
      <w:rPr>
        <w:rFonts w:ascii="Arial" w:eastAsia="Arial Unicode MS" w:hAnsi="Arial" w:cs="Arial"/>
        <w:sz w:val="18"/>
        <w:szCs w:val="18"/>
      </w:rPr>
      <w:t xml:space="preserve">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sz w:val="18"/>
        <w:szCs w:val="18"/>
      </w:rPr>
      <w:t xml:space="preserve"> Fax : </w:t>
    </w:r>
    <w:r>
      <w:rPr>
        <w:rFonts w:ascii="Arial" w:eastAsia="Arial Unicode MS" w:hAnsi="Arial" w:cs="Arial"/>
        <w:sz w:val="18"/>
        <w:szCs w:val="18"/>
      </w:rPr>
      <w:t>01 47 34 93 27</w:t>
    </w:r>
  </w:p>
  <w:p w:rsidR="00B83B4D" w:rsidRPr="002A2EDB" w:rsidRDefault="00B83B4D" w:rsidP="00A822B7">
    <w:pPr>
      <w:pStyle w:val="Pieddepage"/>
      <w:jc w:val="center"/>
      <w:rPr>
        <w:rFonts w:ascii="Arial" w:eastAsia="Arial Unicode MS" w:hAnsi="Arial" w:cs="Arial"/>
        <w:color w:val="322884"/>
        <w:sz w:val="18"/>
        <w:szCs w:val="18"/>
        <w:u w:val="thick"/>
      </w:rPr>
    </w:pPr>
    <w:r w:rsidRPr="008D290F">
      <w:rPr>
        <w:rFonts w:ascii="Arial" w:eastAsia="Arial Unicode MS" w:hAnsi="Arial" w:cs="Arial"/>
        <w:sz w:val="18"/>
        <w:szCs w:val="18"/>
      </w:rPr>
      <w:t xml:space="preserve">contact@france-assos-sante.org </w:t>
    </w:r>
    <w:r w:rsidRPr="008D290F">
      <w:rPr>
        <w:rFonts w:ascii="Arial" w:eastAsia="Arial Unicode MS" w:hAnsi="Arial" w:cs="Arial"/>
        <w:color w:val="00A7B3"/>
        <w:sz w:val="18"/>
        <w:szCs w:val="18"/>
      </w:rPr>
      <w:t>•</w:t>
    </w:r>
    <w:r w:rsidRPr="008D290F">
      <w:rPr>
        <w:rFonts w:ascii="Arial" w:eastAsia="Arial Unicode MS" w:hAnsi="Arial" w:cs="Arial"/>
        <w:color w:val="322884"/>
        <w:sz w:val="18"/>
        <w:szCs w:val="18"/>
      </w:rPr>
      <w:t xml:space="preserve"> </w:t>
    </w:r>
    <w:hyperlink r:id="rId2" w:history="1">
      <w:r w:rsidRPr="008D290F">
        <w:rPr>
          <w:rStyle w:val="Lienhypertexte"/>
          <w:rFonts w:ascii="Arial" w:eastAsia="Arial Unicode MS" w:hAnsi="Arial" w:cs="Arial"/>
          <w:color w:val="322884"/>
          <w:sz w:val="18"/>
          <w:szCs w:val="18"/>
        </w:rPr>
        <w:t>www.france-assos-sante.org</w:t>
      </w:r>
    </w:hyperlink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5ACCBAF" wp14:editId="510EB125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E0EDDC" id="Connecteur droit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" strokecolor="#00a7b3" strokeweight="1pt">
              <o:lock v:ext="edit" shapetype="f"/>
            </v:line>
          </w:pict>
        </mc:Fallback>
      </mc:AlternateContent>
    </w:r>
    <w:r w:rsidRPr="008D290F">
      <w:rPr>
        <w:rFonts w:ascii="Arial" w:hAnsi="Arial" w:cs="Arial"/>
        <w:noProof/>
        <w:sz w:val="18"/>
        <w:szCs w:val="18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AEB79A" wp14:editId="38C65CA6">
              <wp:simplePos x="0" y="0"/>
              <wp:positionH relativeFrom="column">
                <wp:posOffset>721360</wp:posOffset>
              </wp:positionH>
              <wp:positionV relativeFrom="paragraph">
                <wp:posOffset>9685019</wp:posOffset>
              </wp:positionV>
              <wp:extent cx="6122035" cy="0"/>
              <wp:effectExtent l="0" t="0" r="31115" b="19050"/>
              <wp:wrapNone/>
              <wp:docPr id="19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A7B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14F88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762.6pt" to="538.85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" strokecolor="#00a7b3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4D" w:rsidRDefault="00B83B4D">
      <w:r>
        <w:separator/>
      </w:r>
    </w:p>
  </w:footnote>
  <w:footnote w:type="continuationSeparator" w:id="0">
    <w:p w:rsidR="00B83B4D" w:rsidRDefault="00B8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D" w:rsidRPr="001D26A5" w:rsidRDefault="00B83B4D" w:rsidP="00A822B7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172AA2CD">
          <wp:extent cx="1704975" cy="952500"/>
          <wp:effectExtent l="0" t="0" r="0" b="0"/>
          <wp:docPr id="36" name="Image 36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b/>
        <w:bCs/>
        <w:sz w:val="28"/>
        <w:szCs w:val="28"/>
        <w:lang w:eastAsia="en-US"/>
      </w:rPr>
      <w:tab/>
      <w:t xml:space="preserve">      </w:t>
    </w:r>
    <w:r w:rsidRPr="001D26A5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B83B4D" w:rsidRPr="00520208" w:rsidRDefault="00B83B4D" w:rsidP="00A822B7">
    <w:pPr>
      <w:pStyle w:val="En-tte"/>
      <w:ind w:left="-709"/>
      <w:rPr>
        <w:rFonts w:ascii="Lucida Sans" w:hAnsi="Lucida Sans"/>
        <w:b/>
        <w:color w:val="999999"/>
        <w:sz w:val="1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D" w:rsidRPr="00963961" w:rsidRDefault="00B83B4D" w:rsidP="00A822B7">
    <w:pPr>
      <w:pStyle w:val="En-tte"/>
      <w:ind w:left="-709"/>
      <w:rPr>
        <w:rFonts w:ascii="Lucida Sans" w:hAnsi="Lucida Sans"/>
        <w:b/>
        <w:color w:val="99999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D" w:rsidRPr="00D63758" w:rsidRDefault="00B83B4D" w:rsidP="00852F6F">
    <w:pPr>
      <w:pStyle w:val="En-tte"/>
      <w:ind w:left="-709"/>
      <w:jc w:val="right"/>
      <w:rPr>
        <w:rFonts w:ascii="Lucida Sans" w:eastAsia="Calibri" w:hAnsi="Lucida Sans"/>
        <w:color w:val="999999"/>
        <w:sz w:val="22"/>
        <w:szCs w:val="22"/>
        <w:lang w:eastAsia="en-US"/>
      </w:rPr>
    </w:pPr>
    <w:r>
      <w:rPr>
        <w:rFonts w:ascii="Calibri" w:hAnsi="Calibri"/>
        <w:b/>
        <w:bCs/>
        <w:noProof/>
        <w:sz w:val="28"/>
        <w:szCs w:val="28"/>
        <w:lang w:eastAsia="fr-FR"/>
      </w:rPr>
      <w:drawing>
        <wp:inline distT="0" distB="0" distL="0" distR="0" wp14:anchorId="6782D8AB" wp14:editId="5326A2FC">
          <wp:extent cx="1706880" cy="952500"/>
          <wp:effectExtent l="0" t="0" r="0" b="0"/>
          <wp:docPr id="6" name="Image 6" descr="france assos 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nce assos sa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sz w:val="28"/>
        <w:szCs w:val="28"/>
      </w:rPr>
      <w:tab/>
      <w:t xml:space="preserve">                             </w:t>
    </w:r>
    <w:r w:rsidRPr="00B30F0A">
      <w:rPr>
        <w:rFonts w:ascii="Lucida Sans" w:eastAsia="Calibri" w:hAnsi="Lucida Sans"/>
        <w:b/>
        <w:color w:val="CC543B"/>
        <w:sz w:val="22"/>
        <w:szCs w:val="22"/>
        <w:lang w:eastAsia="en-US"/>
      </w:rPr>
      <w:t>FORMATION DES REPRESENTANTS DES USAGERS</w:t>
    </w:r>
  </w:p>
  <w:p w:rsidR="00B83B4D" w:rsidRDefault="00B83B4D" w:rsidP="00A822B7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3451AB6"/>
    <w:multiLevelType w:val="hybridMultilevel"/>
    <w:tmpl w:val="CD26E092"/>
    <w:lvl w:ilvl="0" w:tplc="9E7C9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3FB7"/>
    <w:multiLevelType w:val="hybridMultilevel"/>
    <w:tmpl w:val="13EA50D8"/>
    <w:lvl w:ilvl="0" w:tplc="36329A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B4F63"/>
    <w:multiLevelType w:val="hybridMultilevel"/>
    <w:tmpl w:val="90BE2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009F3"/>
    <w:multiLevelType w:val="hybridMultilevel"/>
    <w:tmpl w:val="032C01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A29AD"/>
    <w:multiLevelType w:val="hybridMultilevel"/>
    <w:tmpl w:val="838E41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58F3"/>
    <w:multiLevelType w:val="hybridMultilevel"/>
    <w:tmpl w:val="47C006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C1E0A"/>
    <w:multiLevelType w:val="hybridMultilevel"/>
    <w:tmpl w:val="2A186228"/>
    <w:lvl w:ilvl="0" w:tplc="D7EE6082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773ACD"/>
    <w:multiLevelType w:val="hybridMultilevel"/>
    <w:tmpl w:val="1C2C3AC0"/>
    <w:lvl w:ilvl="0" w:tplc="D7EE608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059B"/>
    <w:multiLevelType w:val="hybridMultilevel"/>
    <w:tmpl w:val="EFE81B3E"/>
    <w:lvl w:ilvl="0" w:tplc="C26AECE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7197"/>
    <w:multiLevelType w:val="hybridMultilevel"/>
    <w:tmpl w:val="F9B2E9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F0E41"/>
    <w:multiLevelType w:val="hybridMultilevel"/>
    <w:tmpl w:val="35544FF0"/>
    <w:lvl w:ilvl="0" w:tplc="55AAE1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A35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5" w15:restartNumberingAfterBreak="0">
    <w:nsid w:val="600E49A3"/>
    <w:multiLevelType w:val="hybridMultilevel"/>
    <w:tmpl w:val="A956CD2C"/>
    <w:lvl w:ilvl="0" w:tplc="99FE2E3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70D9"/>
    <w:multiLevelType w:val="hybridMultilevel"/>
    <w:tmpl w:val="CAAE0744"/>
    <w:lvl w:ilvl="0" w:tplc="305C94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52CEC"/>
    <w:multiLevelType w:val="hybridMultilevel"/>
    <w:tmpl w:val="62CCB86E"/>
    <w:lvl w:ilvl="0" w:tplc="78AE09A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44AC"/>
    <w:multiLevelType w:val="multilevel"/>
    <w:tmpl w:val="5D8C50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8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>
      <o:colormru v:ext="edit" colors="#099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D"/>
    <w:rsid w:val="00021AA5"/>
    <w:rsid w:val="0003691B"/>
    <w:rsid w:val="0005080F"/>
    <w:rsid w:val="00070E9C"/>
    <w:rsid w:val="000727C0"/>
    <w:rsid w:val="00073533"/>
    <w:rsid w:val="00077CD3"/>
    <w:rsid w:val="0008707C"/>
    <w:rsid w:val="00092117"/>
    <w:rsid w:val="00092C83"/>
    <w:rsid w:val="000B695A"/>
    <w:rsid w:val="000C6833"/>
    <w:rsid w:val="000D3AF0"/>
    <w:rsid w:val="000D3DC6"/>
    <w:rsid w:val="000D475D"/>
    <w:rsid w:val="000E1129"/>
    <w:rsid w:val="000E42B0"/>
    <w:rsid w:val="001059CC"/>
    <w:rsid w:val="00114BE4"/>
    <w:rsid w:val="001466D4"/>
    <w:rsid w:val="00146919"/>
    <w:rsid w:val="00160D80"/>
    <w:rsid w:val="00162976"/>
    <w:rsid w:val="001812C2"/>
    <w:rsid w:val="00184924"/>
    <w:rsid w:val="00191DED"/>
    <w:rsid w:val="001A7AA2"/>
    <w:rsid w:val="001B0B16"/>
    <w:rsid w:val="001B2EBC"/>
    <w:rsid w:val="001C2E38"/>
    <w:rsid w:val="001D0E83"/>
    <w:rsid w:val="001F0E80"/>
    <w:rsid w:val="001F5A86"/>
    <w:rsid w:val="001F7E45"/>
    <w:rsid w:val="00203C95"/>
    <w:rsid w:val="00212470"/>
    <w:rsid w:val="00217C8B"/>
    <w:rsid w:val="00232C67"/>
    <w:rsid w:val="00243541"/>
    <w:rsid w:val="00253E4E"/>
    <w:rsid w:val="00261C19"/>
    <w:rsid w:val="00262BA1"/>
    <w:rsid w:val="002700B8"/>
    <w:rsid w:val="00287478"/>
    <w:rsid w:val="00292D1F"/>
    <w:rsid w:val="00296707"/>
    <w:rsid w:val="002B00E8"/>
    <w:rsid w:val="002B01B6"/>
    <w:rsid w:val="002B34F9"/>
    <w:rsid w:val="002D15E8"/>
    <w:rsid w:val="002D2116"/>
    <w:rsid w:val="002D709E"/>
    <w:rsid w:val="002D735D"/>
    <w:rsid w:val="002E1996"/>
    <w:rsid w:val="002E3E73"/>
    <w:rsid w:val="00303BBC"/>
    <w:rsid w:val="00307D6D"/>
    <w:rsid w:val="0032550C"/>
    <w:rsid w:val="00331A84"/>
    <w:rsid w:val="00332590"/>
    <w:rsid w:val="00334641"/>
    <w:rsid w:val="00336014"/>
    <w:rsid w:val="0033622A"/>
    <w:rsid w:val="00343FFD"/>
    <w:rsid w:val="00356007"/>
    <w:rsid w:val="0037016F"/>
    <w:rsid w:val="0037348C"/>
    <w:rsid w:val="003848D6"/>
    <w:rsid w:val="00384939"/>
    <w:rsid w:val="00393389"/>
    <w:rsid w:val="003A4C78"/>
    <w:rsid w:val="003A5DEF"/>
    <w:rsid w:val="003C46E8"/>
    <w:rsid w:val="003D691D"/>
    <w:rsid w:val="00402DAB"/>
    <w:rsid w:val="00412451"/>
    <w:rsid w:val="00414799"/>
    <w:rsid w:val="004511BD"/>
    <w:rsid w:val="00456E10"/>
    <w:rsid w:val="004618A3"/>
    <w:rsid w:val="00463C1A"/>
    <w:rsid w:val="00486F0D"/>
    <w:rsid w:val="00495755"/>
    <w:rsid w:val="00496EEF"/>
    <w:rsid w:val="004C08E0"/>
    <w:rsid w:val="004E576A"/>
    <w:rsid w:val="004F0421"/>
    <w:rsid w:val="004F08DF"/>
    <w:rsid w:val="004F31F3"/>
    <w:rsid w:val="004F4D76"/>
    <w:rsid w:val="00500E51"/>
    <w:rsid w:val="00516C14"/>
    <w:rsid w:val="00530001"/>
    <w:rsid w:val="005353C5"/>
    <w:rsid w:val="0054106A"/>
    <w:rsid w:val="00547D52"/>
    <w:rsid w:val="00557A7F"/>
    <w:rsid w:val="00565A69"/>
    <w:rsid w:val="005754A3"/>
    <w:rsid w:val="00593BBB"/>
    <w:rsid w:val="00595741"/>
    <w:rsid w:val="005B319B"/>
    <w:rsid w:val="005B59C8"/>
    <w:rsid w:val="005C0335"/>
    <w:rsid w:val="005C1117"/>
    <w:rsid w:val="005C6E2A"/>
    <w:rsid w:val="005E1558"/>
    <w:rsid w:val="005E204C"/>
    <w:rsid w:val="005E2FD8"/>
    <w:rsid w:val="005F40BA"/>
    <w:rsid w:val="005F5299"/>
    <w:rsid w:val="006035B7"/>
    <w:rsid w:val="00604752"/>
    <w:rsid w:val="00613C91"/>
    <w:rsid w:val="00620C8F"/>
    <w:rsid w:val="006375C8"/>
    <w:rsid w:val="00641DC8"/>
    <w:rsid w:val="006422FB"/>
    <w:rsid w:val="006658B9"/>
    <w:rsid w:val="006701C8"/>
    <w:rsid w:val="006729F8"/>
    <w:rsid w:val="0069175F"/>
    <w:rsid w:val="00691CF5"/>
    <w:rsid w:val="0069265A"/>
    <w:rsid w:val="006C0990"/>
    <w:rsid w:val="006D4D0E"/>
    <w:rsid w:val="006E4665"/>
    <w:rsid w:val="006F18AA"/>
    <w:rsid w:val="006F2F5B"/>
    <w:rsid w:val="006F5FAB"/>
    <w:rsid w:val="00701BB8"/>
    <w:rsid w:val="00742497"/>
    <w:rsid w:val="00743116"/>
    <w:rsid w:val="00745CE3"/>
    <w:rsid w:val="007520DD"/>
    <w:rsid w:val="00763849"/>
    <w:rsid w:val="00766814"/>
    <w:rsid w:val="0077225E"/>
    <w:rsid w:val="00772778"/>
    <w:rsid w:val="007839F6"/>
    <w:rsid w:val="007850DF"/>
    <w:rsid w:val="00785D3F"/>
    <w:rsid w:val="007A15A2"/>
    <w:rsid w:val="007A64A6"/>
    <w:rsid w:val="007B3A61"/>
    <w:rsid w:val="007B5499"/>
    <w:rsid w:val="007B6466"/>
    <w:rsid w:val="007C3C77"/>
    <w:rsid w:val="007F03EE"/>
    <w:rsid w:val="007F6D13"/>
    <w:rsid w:val="00800DB9"/>
    <w:rsid w:val="008019A1"/>
    <w:rsid w:val="00810C85"/>
    <w:rsid w:val="00820316"/>
    <w:rsid w:val="008212A5"/>
    <w:rsid w:val="00822757"/>
    <w:rsid w:val="00837E2A"/>
    <w:rsid w:val="00852F6F"/>
    <w:rsid w:val="008554CC"/>
    <w:rsid w:val="00862722"/>
    <w:rsid w:val="00873F10"/>
    <w:rsid w:val="008904A8"/>
    <w:rsid w:val="008A1696"/>
    <w:rsid w:val="008A3327"/>
    <w:rsid w:val="008A4C9D"/>
    <w:rsid w:val="008A723D"/>
    <w:rsid w:val="008B6469"/>
    <w:rsid w:val="008B653B"/>
    <w:rsid w:val="008C1224"/>
    <w:rsid w:val="008C268F"/>
    <w:rsid w:val="008D3CF2"/>
    <w:rsid w:val="008D65B8"/>
    <w:rsid w:val="008E16FA"/>
    <w:rsid w:val="008E1AAF"/>
    <w:rsid w:val="008E6C4F"/>
    <w:rsid w:val="008E7A49"/>
    <w:rsid w:val="008F7EDF"/>
    <w:rsid w:val="00901285"/>
    <w:rsid w:val="00903573"/>
    <w:rsid w:val="00916074"/>
    <w:rsid w:val="009258C1"/>
    <w:rsid w:val="0092765E"/>
    <w:rsid w:val="00940BAE"/>
    <w:rsid w:val="0094456F"/>
    <w:rsid w:val="00951501"/>
    <w:rsid w:val="0095742E"/>
    <w:rsid w:val="00973D87"/>
    <w:rsid w:val="009759F7"/>
    <w:rsid w:val="00986189"/>
    <w:rsid w:val="0099425C"/>
    <w:rsid w:val="009A6B2D"/>
    <w:rsid w:val="009C093F"/>
    <w:rsid w:val="009C14CD"/>
    <w:rsid w:val="009D6DDB"/>
    <w:rsid w:val="009E7EF6"/>
    <w:rsid w:val="009F0232"/>
    <w:rsid w:val="009F0DF1"/>
    <w:rsid w:val="009F5462"/>
    <w:rsid w:val="009F5B50"/>
    <w:rsid w:val="00A02A3B"/>
    <w:rsid w:val="00A045B8"/>
    <w:rsid w:val="00A071F5"/>
    <w:rsid w:val="00A20877"/>
    <w:rsid w:val="00A23ECF"/>
    <w:rsid w:val="00A2658A"/>
    <w:rsid w:val="00A461DE"/>
    <w:rsid w:val="00A53D93"/>
    <w:rsid w:val="00A57FE6"/>
    <w:rsid w:val="00A604BC"/>
    <w:rsid w:val="00A63E50"/>
    <w:rsid w:val="00A677DF"/>
    <w:rsid w:val="00A67CE9"/>
    <w:rsid w:val="00A76B54"/>
    <w:rsid w:val="00A80189"/>
    <w:rsid w:val="00A81904"/>
    <w:rsid w:val="00A81C90"/>
    <w:rsid w:val="00A822B7"/>
    <w:rsid w:val="00AA03AA"/>
    <w:rsid w:val="00AA71B9"/>
    <w:rsid w:val="00AA785A"/>
    <w:rsid w:val="00AB5E7C"/>
    <w:rsid w:val="00AC0BA2"/>
    <w:rsid w:val="00AE2499"/>
    <w:rsid w:val="00AF0453"/>
    <w:rsid w:val="00AF443E"/>
    <w:rsid w:val="00B454D9"/>
    <w:rsid w:val="00B52290"/>
    <w:rsid w:val="00B60DDD"/>
    <w:rsid w:val="00B67201"/>
    <w:rsid w:val="00B67CBB"/>
    <w:rsid w:val="00B82BE4"/>
    <w:rsid w:val="00B83B4A"/>
    <w:rsid w:val="00B83B4D"/>
    <w:rsid w:val="00B84A8C"/>
    <w:rsid w:val="00B92F78"/>
    <w:rsid w:val="00BE1B22"/>
    <w:rsid w:val="00BE2666"/>
    <w:rsid w:val="00BF068B"/>
    <w:rsid w:val="00BF31EB"/>
    <w:rsid w:val="00BF33C8"/>
    <w:rsid w:val="00BF49CE"/>
    <w:rsid w:val="00C01567"/>
    <w:rsid w:val="00C141A0"/>
    <w:rsid w:val="00C20023"/>
    <w:rsid w:val="00C2184B"/>
    <w:rsid w:val="00C24D85"/>
    <w:rsid w:val="00C30234"/>
    <w:rsid w:val="00C31CA4"/>
    <w:rsid w:val="00C41F66"/>
    <w:rsid w:val="00C4477C"/>
    <w:rsid w:val="00C53FB3"/>
    <w:rsid w:val="00C6404D"/>
    <w:rsid w:val="00C658A9"/>
    <w:rsid w:val="00C66802"/>
    <w:rsid w:val="00C86765"/>
    <w:rsid w:val="00CA3869"/>
    <w:rsid w:val="00CB0B51"/>
    <w:rsid w:val="00CB7B49"/>
    <w:rsid w:val="00CE3C55"/>
    <w:rsid w:val="00CF7BF5"/>
    <w:rsid w:val="00D13B53"/>
    <w:rsid w:val="00D145BB"/>
    <w:rsid w:val="00D302D9"/>
    <w:rsid w:val="00D3279B"/>
    <w:rsid w:val="00D35C8C"/>
    <w:rsid w:val="00D43523"/>
    <w:rsid w:val="00D45CFC"/>
    <w:rsid w:val="00D50F4A"/>
    <w:rsid w:val="00D57EC7"/>
    <w:rsid w:val="00D64E0A"/>
    <w:rsid w:val="00D66398"/>
    <w:rsid w:val="00D76C5E"/>
    <w:rsid w:val="00D917A9"/>
    <w:rsid w:val="00DA3AFE"/>
    <w:rsid w:val="00DA4D80"/>
    <w:rsid w:val="00DA6503"/>
    <w:rsid w:val="00DB61A9"/>
    <w:rsid w:val="00DC0569"/>
    <w:rsid w:val="00DC3D59"/>
    <w:rsid w:val="00DD354D"/>
    <w:rsid w:val="00DD635A"/>
    <w:rsid w:val="00DE0C59"/>
    <w:rsid w:val="00DF1890"/>
    <w:rsid w:val="00DF659F"/>
    <w:rsid w:val="00E01282"/>
    <w:rsid w:val="00E063B6"/>
    <w:rsid w:val="00E0671B"/>
    <w:rsid w:val="00E13915"/>
    <w:rsid w:val="00E17F10"/>
    <w:rsid w:val="00E27BA2"/>
    <w:rsid w:val="00E54051"/>
    <w:rsid w:val="00E5532C"/>
    <w:rsid w:val="00E57D60"/>
    <w:rsid w:val="00E74D16"/>
    <w:rsid w:val="00E91ADE"/>
    <w:rsid w:val="00E92BBB"/>
    <w:rsid w:val="00E945EA"/>
    <w:rsid w:val="00E95684"/>
    <w:rsid w:val="00EA2991"/>
    <w:rsid w:val="00EA3811"/>
    <w:rsid w:val="00EE055F"/>
    <w:rsid w:val="00EE1746"/>
    <w:rsid w:val="00EE1F28"/>
    <w:rsid w:val="00EE2201"/>
    <w:rsid w:val="00EF6516"/>
    <w:rsid w:val="00F04EB8"/>
    <w:rsid w:val="00F10D1C"/>
    <w:rsid w:val="00F2336D"/>
    <w:rsid w:val="00F253FD"/>
    <w:rsid w:val="00F25A89"/>
    <w:rsid w:val="00F304FD"/>
    <w:rsid w:val="00F32840"/>
    <w:rsid w:val="00F53247"/>
    <w:rsid w:val="00F61099"/>
    <w:rsid w:val="00F713A1"/>
    <w:rsid w:val="00F72A41"/>
    <w:rsid w:val="00F73002"/>
    <w:rsid w:val="00F839E7"/>
    <w:rsid w:val="00F83B2F"/>
    <w:rsid w:val="00F8436A"/>
    <w:rsid w:val="00F85B1F"/>
    <w:rsid w:val="00F94618"/>
    <w:rsid w:val="00FA6A43"/>
    <w:rsid w:val="00FA7B20"/>
    <w:rsid w:val="00FA7D7B"/>
    <w:rsid w:val="00FB06E2"/>
    <w:rsid w:val="00FB5482"/>
    <w:rsid w:val="00FC614F"/>
    <w:rsid w:val="00FE3F3E"/>
    <w:rsid w:val="00FF4A11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99,#3cc"/>
    </o:shapedefaults>
    <o:shapelayout v:ext="edit">
      <o:idmap v:ext="edit" data="1"/>
    </o:shapelayout>
  </w:shapeDefaults>
  <w:doNotEmbedSmartTags/>
  <w:decimalSymbol w:val=","/>
  <w:listSeparator w:val=";"/>
  <w14:docId w14:val="702687CD"/>
  <w15:docId w15:val="{E51601FE-80BF-470C-A691-D2BD6633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46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kern w:val="1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uducadre">
    <w:name w:val="Contenu du cadre"/>
    <w:basedOn w:val="Corpsdetexte"/>
  </w:style>
  <w:style w:type="paragraph" w:styleId="Sansinterligne">
    <w:name w:val="No Spacing"/>
    <w:link w:val="SansinterligneCar"/>
    <w:uiPriority w:val="1"/>
    <w:qFormat/>
    <w:rsid w:val="004E576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E576A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3C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C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3C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3CF2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C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CF2"/>
    <w:rPr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C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CF2"/>
    <w:rPr>
      <w:rFonts w:ascii="Segoe UI" w:hAnsi="Segoe UI" w:cs="Segoe UI"/>
      <w:sz w:val="18"/>
      <w:szCs w:val="18"/>
      <w:lang w:eastAsia="ar-SA"/>
    </w:rPr>
  </w:style>
  <w:style w:type="character" w:customStyle="1" w:styleId="CorpsdetexteCar">
    <w:name w:val="Corps de texte Car"/>
    <w:basedOn w:val="Policepardfaut"/>
    <w:link w:val="Corpsdetexte"/>
    <w:rsid w:val="00FA6A43"/>
    <w:rPr>
      <w:rFonts w:ascii="Arial" w:hAnsi="Arial" w:cs="Arial"/>
      <w:kern w:val="1"/>
      <w:sz w:val="24"/>
      <w:szCs w:val="24"/>
      <w:lang w:eastAsia="ar-SA"/>
    </w:rPr>
  </w:style>
  <w:style w:type="paragraph" w:customStyle="1" w:styleId="Standard">
    <w:name w:val="Standard"/>
    <w:rsid w:val="003D69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F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94456F"/>
    <w:rPr>
      <w:sz w:val="24"/>
      <w:szCs w:val="24"/>
      <w:lang w:eastAsia="ar-SA"/>
    </w:rPr>
  </w:style>
  <w:style w:type="paragraph" w:customStyle="1" w:styleId="Paragraphestandard">
    <w:name w:val="[Paragraphe standard]"/>
    <w:basedOn w:val="Normal"/>
    <w:uiPriority w:val="99"/>
    <w:rsid w:val="008F7EDF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66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ts-de-france@france-assos-sante.org" TargetMode="External"/><Relationship Id="rId13" Type="http://schemas.openxmlformats.org/officeDocument/2006/relationships/header" Target="header1.xml"/><Relationship Id="rId18" Type="http://schemas.openxmlformats.org/officeDocument/2006/relationships/control" Target="activeX/activeX7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4.wmf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control" Target="activeX/activeX1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ce-assos-sante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0834-6BA8-404E-BDB1-8C12E584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Collectif Interassociatif Sur la Santé –  Le CISS</vt:lpstr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Collectif Interassociatif Sur la Santé –  Le CISS</dc:title>
  <dc:creator>Claire Compagnon</dc:creator>
  <cp:lastModifiedBy>Amélie Laroche</cp:lastModifiedBy>
  <cp:revision>2</cp:revision>
  <cp:lastPrinted>2018-07-02T13:11:00Z</cp:lastPrinted>
  <dcterms:created xsi:type="dcterms:W3CDTF">2020-06-22T12:18:00Z</dcterms:created>
  <dcterms:modified xsi:type="dcterms:W3CDTF">2020-06-22T12:18:00Z</dcterms:modified>
</cp:coreProperties>
</file>